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29A7B3" w14:textId="77777777" w:rsidR="00C31879" w:rsidRDefault="00C31879">
      <w:pPr>
        <w:pStyle w:val="ConsPlusNormal"/>
        <w:jc w:val="both"/>
      </w:pPr>
    </w:p>
    <w:p w14:paraId="49134FB3" w14:textId="77777777" w:rsidR="00C31879" w:rsidRPr="002109B1" w:rsidRDefault="00B970A1" w:rsidP="00B970A1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1879" w:rsidRPr="002109B1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04E55F6C" w14:textId="77777777" w:rsidR="00C31879" w:rsidRPr="002109B1" w:rsidRDefault="00B970A1" w:rsidP="00B970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1879" w:rsidRPr="002109B1">
        <w:rPr>
          <w:rFonts w:ascii="Times New Roman" w:hAnsi="Times New Roman" w:cs="Times New Roman"/>
          <w:sz w:val="24"/>
          <w:szCs w:val="24"/>
        </w:rPr>
        <w:t>УТВЕРЖДЕН</w:t>
      </w:r>
    </w:p>
    <w:p w14:paraId="6E8A5A18" w14:textId="77777777" w:rsidR="00C31879" w:rsidRPr="002109B1" w:rsidRDefault="00C31879" w:rsidP="00B970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09B1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14:paraId="4CAF3CD6" w14:textId="77777777" w:rsidR="00453F82" w:rsidRPr="002109B1" w:rsidRDefault="00B970A1" w:rsidP="00B970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53F82" w:rsidRPr="002109B1">
        <w:rPr>
          <w:rFonts w:ascii="Times New Roman" w:hAnsi="Times New Roman" w:cs="Times New Roman"/>
          <w:sz w:val="24"/>
          <w:szCs w:val="24"/>
        </w:rPr>
        <w:t>городского округа Реутов</w:t>
      </w:r>
    </w:p>
    <w:p w14:paraId="79BDA9CB" w14:textId="77777777" w:rsidR="00C31879" w:rsidRPr="002109B1" w:rsidRDefault="00C31879" w:rsidP="00B970A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2109B1">
        <w:rPr>
          <w:rFonts w:ascii="Times New Roman" w:hAnsi="Times New Roman" w:cs="Times New Roman"/>
          <w:sz w:val="24"/>
          <w:szCs w:val="24"/>
        </w:rPr>
        <w:t>от_____________№___________</w:t>
      </w:r>
    </w:p>
    <w:p w14:paraId="7C27B898" w14:textId="77777777" w:rsidR="00C31879" w:rsidRPr="002109B1" w:rsidRDefault="00C318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AE19622" w14:textId="77777777" w:rsidR="00C31879" w:rsidRPr="002109B1" w:rsidRDefault="00C31879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bookmarkStart w:id="0" w:name="P36"/>
      <w:bookmarkEnd w:id="0"/>
      <w:r w:rsidRPr="002109B1">
        <w:rPr>
          <w:rFonts w:ascii="Times New Roman" w:hAnsi="Times New Roman" w:cs="Times New Roman"/>
          <w:b w:val="0"/>
          <w:sz w:val="24"/>
          <w:szCs w:val="24"/>
        </w:rPr>
        <w:t>ПОРЯДОК</w:t>
      </w:r>
    </w:p>
    <w:p w14:paraId="5B495404" w14:textId="77777777" w:rsidR="00C31879" w:rsidRPr="002109B1" w:rsidRDefault="00C31879" w:rsidP="00C31879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109B1">
        <w:rPr>
          <w:rFonts w:ascii="Times New Roman" w:hAnsi="Times New Roman" w:cs="Times New Roman"/>
          <w:b w:val="0"/>
          <w:sz w:val="24"/>
          <w:szCs w:val="24"/>
        </w:rPr>
        <w:t>ПРЕДОСТАВЛЕНИЯ ИЗ БЮДЖЕТА ГОРОДСКОГО ОКРУГА РЕУТОВ</w:t>
      </w:r>
    </w:p>
    <w:p w14:paraId="27290A1A" w14:textId="77777777" w:rsidR="00C31879" w:rsidRPr="002109B1" w:rsidRDefault="00C31879" w:rsidP="00C31879">
      <w:pPr>
        <w:pStyle w:val="ConsPlusTitle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2109B1">
        <w:rPr>
          <w:rFonts w:ascii="Times New Roman" w:hAnsi="Times New Roman" w:cs="Times New Roman"/>
          <w:b w:val="0"/>
          <w:sz w:val="24"/>
          <w:szCs w:val="24"/>
        </w:rPr>
        <w:t>СУБСИДИИ НЕКОММЕРЧЕСКИМ ОРГАНИЗАЦИЯМ, ОСУЩЕСТВЛЯЮЩИМ ДЕЯТЕЛЬНОСТЬ В СФЕРЕ ФИЗИЧЕСКОЙ КУЛЬТУРЫ И СПОРТА НА ТЕРРИТОРИИ ГОРОДСКОГО ОКРУГА РЕУТОВ</w:t>
      </w:r>
    </w:p>
    <w:p w14:paraId="6C754974" w14:textId="77777777" w:rsidR="00C31879" w:rsidRPr="002109B1" w:rsidRDefault="00C318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A8FE851" w14:textId="77777777" w:rsidR="00C31879" w:rsidRPr="002109B1" w:rsidRDefault="00C3187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2109B1">
        <w:rPr>
          <w:rFonts w:ascii="Times New Roman" w:hAnsi="Times New Roman" w:cs="Times New Roman"/>
          <w:b w:val="0"/>
          <w:sz w:val="24"/>
          <w:szCs w:val="24"/>
        </w:rPr>
        <w:t>1. Общие положения</w:t>
      </w:r>
    </w:p>
    <w:p w14:paraId="2DD04AF6" w14:textId="77777777" w:rsidR="00C31879" w:rsidRPr="002109B1" w:rsidRDefault="00C318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AD8898C" w14:textId="77777777" w:rsidR="00C31879" w:rsidRPr="00EA32FE" w:rsidRDefault="00C318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E261A">
        <w:rPr>
          <w:rFonts w:ascii="Times New Roman" w:hAnsi="Times New Roman" w:cs="Times New Roman"/>
          <w:sz w:val="24"/>
          <w:szCs w:val="24"/>
        </w:rPr>
        <w:t xml:space="preserve">1.1. </w:t>
      </w:r>
      <w:r w:rsidRPr="00EA32FE">
        <w:rPr>
          <w:rFonts w:ascii="Times New Roman" w:hAnsi="Times New Roman" w:cs="Times New Roman"/>
          <w:sz w:val="24"/>
          <w:szCs w:val="24"/>
        </w:rPr>
        <w:t xml:space="preserve">Настоящий порядок разработан в целях реализации положений </w:t>
      </w:r>
      <w:hyperlink r:id="rId4">
        <w:r w:rsidRPr="00EA32FE">
          <w:rPr>
            <w:rFonts w:ascii="Times New Roman" w:hAnsi="Times New Roman" w:cs="Times New Roman"/>
            <w:sz w:val="24"/>
            <w:szCs w:val="24"/>
          </w:rPr>
          <w:t>статьи 78</w:t>
        </w:r>
      </w:hyperlink>
      <w:r w:rsidRPr="00EA32FE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Федеральным </w:t>
      </w:r>
      <w:hyperlink r:id="rId5">
        <w:r w:rsidRPr="00EA32F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A32FE">
        <w:rPr>
          <w:rFonts w:ascii="Times New Roman" w:hAnsi="Times New Roman" w:cs="Times New Roman"/>
          <w:sz w:val="24"/>
          <w:szCs w:val="24"/>
        </w:rPr>
        <w:t xml:space="preserve"> от 06.10.2003 N 131-ФЗ "Об общих принципах организации местного самоуправления в Российской Федерации", </w:t>
      </w:r>
      <w:r w:rsidR="00EE261A" w:rsidRPr="00EA32FE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25.10.2023 № 1780 «Об утверждении Правил предоставления из бюджетов бюджетной системы Российской Федерации субсидий, в том числе грантов в форме субсидий, юридическим лицам, индивидуальным предпринимателям, физическим лицам.», Постановлением Правительства Российской Федерации от 25.10.2023 № 1781 «Об утверждении Правил отбора получателей субсидий, в том числе грантов в форме субсидий, предоставляемых из бюджетов бюджетной системы Российской Федерации юридическим лицам, индивидуальным предпринимателям, физическим лицам» и Постановлением Правительства Российской Федерации от 25.10.2023 № 1782 «Об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физическим лицам и проведение отборов получателей указанных субсидий, в том числе грантов в форме субсидий»</w:t>
      </w:r>
      <w:r w:rsidRPr="00EA32FE">
        <w:rPr>
          <w:rFonts w:ascii="Times New Roman" w:hAnsi="Times New Roman" w:cs="Times New Roman"/>
          <w:sz w:val="24"/>
          <w:szCs w:val="24"/>
        </w:rPr>
        <w:t>, и определяет цели, условия и правила предоставления субсидий из бюджета городского округа Реутов Московской области субсидии некоммерческим организациям, осуществляющим деятельность в сфере физической культуры и спорта (далее - Порядок).</w:t>
      </w:r>
    </w:p>
    <w:p w14:paraId="502192F4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1.2. Предоставление субсидии осуществляется Управлением культуры, спорта и молодёжной политики Администрации городского округа Реутов в целях реализации проектов в сфере физической культуры и массового спорта, направленных на подготовку занимающихся по программе подготовки вратарей по футболу в рамках муниципальной программы городского округа Реутов «Спорт»</w:t>
      </w:r>
      <w:r w:rsidR="00E70543" w:rsidRPr="00EA32FE">
        <w:rPr>
          <w:rFonts w:ascii="Times New Roman" w:hAnsi="Times New Roman" w:cs="Times New Roman"/>
          <w:sz w:val="24"/>
          <w:szCs w:val="24"/>
        </w:rPr>
        <w:t>.</w:t>
      </w:r>
    </w:p>
    <w:p w14:paraId="330F8557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1.3. Субсидия носит целевой характер и не может быть использована на иные цели.</w:t>
      </w:r>
    </w:p>
    <w:p w14:paraId="757B2741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1.4. Субсидия предоставляется некоммерческим организациям, зарегистрированным в качестве юридического лица в установленном законодательством Российской Федерации порядке, осуществляющим деятельность в сфере физической культуры и спорта и имеющим опыт реализации проектов в области физической культуры и спорта не менее 1 года с момента включения в единый государственный реестр юридических лиц данных о государственной регистрации таких некоммерческих организаций.</w:t>
      </w:r>
    </w:p>
    <w:p w14:paraId="109DE1DA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 xml:space="preserve">1.5. Проведение отбора осуществляется посредством обеспечения доступа к системе "Электронный бюджет" с использованием федеральной государственной информационной </w:t>
      </w:r>
      <w:r w:rsidRPr="00EA32FE">
        <w:rPr>
          <w:rFonts w:ascii="Times New Roman" w:hAnsi="Times New Roman" w:cs="Times New Roman"/>
          <w:sz w:val="24"/>
          <w:szCs w:val="24"/>
        </w:rPr>
        <w:lastRenderedPageBreak/>
        <w:t>системы "Единая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форме".</w:t>
      </w:r>
    </w:p>
    <w:p w14:paraId="13EE17C7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1.6. Взаимодействие главного распорядителя бюджетных средств, а также председателя отборочной комиссии и членов комиссии с участниками отбора, осуществляется с использованием документов в электронной форме в системе "Электронный бюджет".</w:t>
      </w:r>
    </w:p>
    <w:p w14:paraId="3012EDE2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1.7. Субсидия предоставляется по результатам отбора в форме запроса предложений, в пределах бюджетных ассигнований, предусмотренных в бюджете городского округа Реутов Московской области на соответствующий финансовый год и плановый период.</w:t>
      </w:r>
    </w:p>
    <w:p w14:paraId="613CC09B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1.8. Способ предоставления Субсидии – финансовое обеспечение затрат, связанных с подготовкой вратарей по футболу.</w:t>
      </w:r>
    </w:p>
    <w:p w14:paraId="72B5DB6A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1.9. Информация о субсидии размещается на едином портале бюджетной системы РФ в информационно-телекоммуникационной сети Интернет (далее - Единый портал) (в разделе Единого портала) в соответствии с Порядком размещения такой информации, установленном Министерством финансов РФ.</w:t>
      </w:r>
    </w:p>
    <w:p w14:paraId="45AF5AEF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Процессу проведения отбора Получателей Субсидий предшествует этап формирования главным распорядителем бюджетных средств (далее - ГРБС) реестра Субсидий с предварительным формированием справочника результатов предоставления Субсидий.</w:t>
      </w:r>
    </w:p>
    <w:p w14:paraId="73404C2D" w14:textId="77777777" w:rsidR="00C31879" w:rsidRPr="00EA32FE" w:rsidRDefault="00C318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4B753E3" w14:textId="77777777" w:rsidR="00C31879" w:rsidRPr="00EA32FE" w:rsidRDefault="00C3187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EA32FE">
        <w:rPr>
          <w:rFonts w:ascii="Times New Roman" w:hAnsi="Times New Roman" w:cs="Times New Roman"/>
          <w:b w:val="0"/>
          <w:sz w:val="24"/>
          <w:szCs w:val="24"/>
        </w:rPr>
        <w:t>2. Условия и порядок предоставления Субсидии</w:t>
      </w:r>
    </w:p>
    <w:p w14:paraId="0819D08F" w14:textId="77777777" w:rsidR="00C31879" w:rsidRPr="00EA32FE" w:rsidRDefault="00C318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162AE0D" w14:textId="77777777" w:rsidR="00C31879" w:rsidRPr="00EA32FE" w:rsidRDefault="00C3187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2.1. Предоставление Субсидии осуществляется по результатам проведения отбора, который проводится на основании предложений (заявок), направленных участниками отбора, исходя из соответствия категориям и (или) критериям отбора и очередности поступления предложений (заявок) на участие в отборе.</w:t>
      </w:r>
    </w:p>
    <w:p w14:paraId="21BC1A17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2.2. Критерии отбора Получателей Субсидии:</w:t>
      </w:r>
    </w:p>
    <w:p w14:paraId="4841B760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2.2.1. Осуществление деятельности в сфере физической культуры и спорта не менее 1 года с момента включения в единый государственный реестр юридических лиц данных о государственной регистрации.</w:t>
      </w:r>
    </w:p>
    <w:p w14:paraId="1C24C19B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2.2.2. Осуществление хозяйственной деятельности на территории городского округа Реутов.</w:t>
      </w:r>
    </w:p>
    <w:p w14:paraId="49242815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 xml:space="preserve">2.2.3. Отсутствие </w:t>
      </w:r>
      <w:r w:rsidR="00E04E1E" w:rsidRPr="00EA32FE">
        <w:rPr>
          <w:rFonts w:ascii="Times New Roman" w:hAnsi="Times New Roman" w:cs="Times New Roman"/>
          <w:sz w:val="24"/>
          <w:szCs w:val="24"/>
        </w:rPr>
        <w:t xml:space="preserve">на день подачи заявки </w:t>
      </w:r>
      <w:r w:rsidRPr="00EA32FE">
        <w:rPr>
          <w:rFonts w:ascii="Times New Roman" w:hAnsi="Times New Roman" w:cs="Times New Roman"/>
          <w:sz w:val="24"/>
          <w:szCs w:val="24"/>
        </w:rPr>
        <w:t>просроченной задолженности по возврату в бюджет субсидий, в том числе грантов в форме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субъектом Российской Федерацией.</w:t>
      </w:r>
    </w:p>
    <w:p w14:paraId="0B228021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 xml:space="preserve">2.2.4. Отсутствие </w:t>
      </w:r>
      <w:r w:rsidR="00E04E1E" w:rsidRPr="00EA32FE">
        <w:rPr>
          <w:rFonts w:ascii="Times New Roman" w:hAnsi="Times New Roman" w:cs="Times New Roman"/>
          <w:sz w:val="24"/>
          <w:szCs w:val="24"/>
        </w:rPr>
        <w:t xml:space="preserve">на день подачи заявки </w:t>
      </w:r>
      <w:r w:rsidRPr="00EA32FE">
        <w:rPr>
          <w:rFonts w:ascii="Times New Roman" w:hAnsi="Times New Roman" w:cs="Times New Roman"/>
          <w:sz w:val="24"/>
          <w:szCs w:val="24"/>
        </w:rPr>
        <w:t>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сборах.</w:t>
      </w:r>
    </w:p>
    <w:p w14:paraId="459A24F1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 xml:space="preserve">2.2.5. Отсутствие </w:t>
      </w:r>
      <w:r w:rsidR="00E04E1E" w:rsidRPr="00EA32FE">
        <w:rPr>
          <w:rFonts w:ascii="Times New Roman" w:hAnsi="Times New Roman" w:cs="Times New Roman"/>
          <w:sz w:val="24"/>
          <w:szCs w:val="24"/>
        </w:rPr>
        <w:t xml:space="preserve">на день подачи заявки </w:t>
      </w:r>
      <w:r w:rsidRPr="00EA32FE">
        <w:rPr>
          <w:rFonts w:ascii="Times New Roman" w:hAnsi="Times New Roman" w:cs="Times New Roman"/>
          <w:sz w:val="24"/>
          <w:szCs w:val="24"/>
        </w:rPr>
        <w:t>в отношении получателя субсидии процедуры ликвидации, банкротства.</w:t>
      </w:r>
    </w:p>
    <w:p w14:paraId="4587F8CF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lastRenderedPageBreak/>
        <w:t>2.2.6. Отсутствие</w:t>
      </w:r>
      <w:r w:rsidR="00E04E1E" w:rsidRPr="00EA32FE">
        <w:rPr>
          <w:rFonts w:ascii="Times New Roman" w:hAnsi="Times New Roman" w:cs="Times New Roman"/>
          <w:sz w:val="24"/>
          <w:szCs w:val="24"/>
        </w:rPr>
        <w:t xml:space="preserve"> на день подачи заявки</w:t>
      </w:r>
      <w:r w:rsidRPr="00EA32FE">
        <w:rPr>
          <w:rFonts w:ascii="Times New Roman" w:hAnsi="Times New Roman" w:cs="Times New Roman"/>
          <w:sz w:val="24"/>
          <w:szCs w:val="24"/>
        </w:rPr>
        <w:t xml:space="preserve">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отбора.</w:t>
      </w:r>
    </w:p>
    <w:p w14:paraId="0C60ED14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 xml:space="preserve">2.2.7. Участник отбора 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</w:t>
      </w:r>
      <w:hyperlink r:id="rId6">
        <w:r w:rsidRPr="00EA32FE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EA32FE">
        <w:rPr>
          <w:rFonts w:ascii="Times New Roman" w:hAnsi="Times New Roman" w:cs="Times New Roman"/>
          <w:sz w:val="24"/>
          <w:szCs w:val="24"/>
        </w:rPr>
        <w:t xml:space="preserve"> государств и территорий, используемых для промежуточного (офшорного) владения активами в Российской Федерации,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</w:t>
      </w:r>
    </w:p>
    <w:p w14:paraId="7D73BD80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2.2.8. Отсутствие участника конкурса</w:t>
      </w:r>
      <w:r w:rsidR="00E04E1E" w:rsidRPr="00EA32FE">
        <w:rPr>
          <w:rFonts w:ascii="Times New Roman" w:hAnsi="Times New Roman" w:cs="Times New Roman"/>
          <w:sz w:val="24"/>
          <w:szCs w:val="24"/>
        </w:rPr>
        <w:t xml:space="preserve"> на день подачи заявки</w:t>
      </w:r>
      <w:r w:rsidRPr="00EA32FE">
        <w:rPr>
          <w:rFonts w:ascii="Times New Roman" w:hAnsi="Times New Roman" w:cs="Times New Roman"/>
          <w:sz w:val="24"/>
          <w:szCs w:val="24"/>
        </w:rPr>
        <w:t xml:space="preserve">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</w:t>
      </w:r>
    </w:p>
    <w:p w14:paraId="5C39E244" w14:textId="77777777" w:rsidR="00E04E1E" w:rsidRPr="00EA32FE" w:rsidRDefault="00E04E1E" w:rsidP="00E04E1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2.2.9.</w:t>
      </w:r>
      <w:r w:rsidRPr="00EA32FE">
        <w:t xml:space="preserve"> </w:t>
      </w:r>
      <w:r w:rsidRPr="00EA32FE">
        <w:rPr>
          <w:rFonts w:ascii="Times New Roman" w:hAnsi="Times New Roman" w:cs="Times New Roman"/>
          <w:sz w:val="24"/>
          <w:szCs w:val="24"/>
        </w:rPr>
        <w:t xml:space="preserve">Организация на день подачи заявки не находится в составляемых в рамках реализации полномочий, предусмотренных </w:t>
      </w:r>
      <w:hyperlink r:id="rId7">
        <w:r w:rsidRPr="00EA32FE">
          <w:rPr>
            <w:rFonts w:ascii="Times New Roman" w:hAnsi="Times New Roman" w:cs="Times New Roman"/>
            <w:sz w:val="24"/>
            <w:szCs w:val="24"/>
          </w:rPr>
          <w:t>главой VII</w:t>
        </w:r>
      </w:hyperlink>
      <w:r w:rsidRPr="00EA32FE">
        <w:rPr>
          <w:rFonts w:ascii="Times New Roman" w:hAnsi="Times New Roman" w:cs="Times New Roman"/>
          <w:sz w:val="24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14:paraId="33AA33D4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 xml:space="preserve">2.3. </w:t>
      </w:r>
      <w:r w:rsidR="00CE5185" w:rsidRPr="00EA32FE">
        <w:rPr>
          <w:rFonts w:ascii="Times New Roman" w:hAnsi="Times New Roman" w:cs="Times New Roman"/>
          <w:sz w:val="24"/>
          <w:szCs w:val="24"/>
        </w:rPr>
        <w:t>Управление культуры, спорта и молодежной политики</w:t>
      </w:r>
      <w:r w:rsidRPr="00EA32FE">
        <w:rPr>
          <w:rFonts w:ascii="Times New Roman" w:hAnsi="Times New Roman" w:cs="Times New Roman"/>
          <w:sz w:val="24"/>
          <w:szCs w:val="24"/>
        </w:rPr>
        <w:t xml:space="preserve"> размещает объявление о проведении отбора на Едином портале бюджетной системы Российской Федерации </w:t>
      </w:r>
      <w:hyperlink r:id="rId8">
        <w:r w:rsidRPr="00EA32FE">
          <w:rPr>
            <w:rFonts w:ascii="Times New Roman" w:hAnsi="Times New Roman" w:cs="Times New Roman"/>
            <w:sz w:val="24"/>
            <w:szCs w:val="24"/>
          </w:rPr>
          <w:t>http://budget.gov.ru</w:t>
        </w:r>
      </w:hyperlink>
      <w:r w:rsidRPr="00EA32FE">
        <w:rPr>
          <w:rFonts w:ascii="Times New Roman" w:hAnsi="Times New Roman" w:cs="Times New Roman"/>
          <w:sz w:val="24"/>
          <w:szCs w:val="24"/>
        </w:rPr>
        <w:t xml:space="preserve"> за 1 (один) день до начала приема заявок.</w:t>
      </w:r>
    </w:p>
    <w:p w14:paraId="23931FCA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72"/>
      <w:bookmarkEnd w:id="1"/>
      <w:r w:rsidRPr="00EA32FE">
        <w:rPr>
          <w:rFonts w:ascii="Times New Roman" w:hAnsi="Times New Roman" w:cs="Times New Roman"/>
          <w:sz w:val="24"/>
          <w:szCs w:val="24"/>
        </w:rPr>
        <w:t>2.4. В объявлении о проведении отбора указываются:</w:t>
      </w:r>
    </w:p>
    <w:p w14:paraId="5E373EB4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 xml:space="preserve">2.4.1. Дата и время начала подачи и окончания приема заявок участников отбора. Дата и время окончания приема заявок участников отбора не может быть ранее </w:t>
      </w:r>
      <w:r w:rsidR="00453F82" w:rsidRPr="00EA32FE">
        <w:rPr>
          <w:rFonts w:ascii="Times New Roman" w:hAnsi="Times New Roman" w:cs="Times New Roman"/>
          <w:sz w:val="24"/>
          <w:szCs w:val="24"/>
        </w:rPr>
        <w:t>10</w:t>
      </w:r>
      <w:r w:rsidRPr="00EA32FE">
        <w:rPr>
          <w:rFonts w:ascii="Times New Roman" w:hAnsi="Times New Roman" w:cs="Times New Roman"/>
          <w:sz w:val="24"/>
          <w:szCs w:val="24"/>
        </w:rPr>
        <w:t>-го календарного дня, следующего за днем размещения объявления о проведении отбора.</w:t>
      </w:r>
    </w:p>
    <w:p w14:paraId="086D73AF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 xml:space="preserve">2.4.2. Доменное имя и (или) сетевой адрес и (или) указатель страницы сайта в информационно-телекоммуникационной сети Интернет, на котором обеспечивается проведение отбора. Проведение отбора обеспечивается на Едином портале бюджетной системы Российской Федерации </w:t>
      </w:r>
      <w:hyperlink r:id="rId9">
        <w:r w:rsidRPr="00EA32FE">
          <w:rPr>
            <w:rFonts w:ascii="Times New Roman" w:hAnsi="Times New Roman" w:cs="Times New Roman"/>
            <w:sz w:val="24"/>
            <w:szCs w:val="24"/>
          </w:rPr>
          <w:t>http://budget.gov.ru</w:t>
        </w:r>
      </w:hyperlink>
      <w:r w:rsidRPr="00EA32FE">
        <w:rPr>
          <w:rFonts w:ascii="Times New Roman" w:hAnsi="Times New Roman" w:cs="Times New Roman"/>
          <w:sz w:val="24"/>
          <w:szCs w:val="24"/>
        </w:rPr>
        <w:t>.</w:t>
      </w:r>
    </w:p>
    <w:p w14:paraId="69FBB073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2.4.3. Наименование, место нахождения, почтовый и электронный адрес приема заявок.</w:t>
      </w:r>
    </w:p>
    <w:p w14:paraId="77AD2E99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2.4.4. Результаты предоставления Субсидии.</w:t>
      </w:r>
    </w:p>
    <w:p w14:paraId="49E1A954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2.4.5. Требования к участникам отбора, которым участник отбора должен соответствовать на дату предоставляется заявка на получение Субсидии, и к перечню документов, представляемых участниками отбора для подтверждения соответствия указанным требованиям.</w:t>
      </w:r>
    </w:p>
    <w:p w14:paraId="7129DE32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2.4.6. Категории и (или) критерии отбора.</w:t>
      </w:r>
    </w:p>
    <w:p w14:paraId="6E3E0678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2.4.7. Порядок подачи участниками отбора заявок и требования, предъявляемые к форме и содержанию заявок, подаваемых участниками отбора.</w:t>
      </w:r>
    </w:p>
    <w:p w14:paraId="5C8B0F6B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lastRenderedPageBreak/>
        <w:t xml:space="preserve">2.4.8. Перечень документов, предоставляемых участниками отбора, указанными в </w:t>
      </w:r>
      <w:hyperlink w:anchor="P100">
        <w:r w:rsidRPr="00EA32FE">
          <w:rPr>
            <w:rFonts w:ascii="Times New Roman" w:hAnsi="Times New Roman" w:cs="Times New Roman"/>
            <w:sz w:val="24"/>
            <w:szCs w:val="24"/>
          </w:rPr>
          <w:t>пункте 2.7</w:t>
        </w:r>
      </w:hyperlink>
      <w:r w:rsidRPr="00EA32FE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14:paraId="5DDB7661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2.4.9. Порядок отзыва заявок участников отбора, порядок их возврата, определяющий, в том числе, основания для возврата заявок, порядок внесения изменений в заявки участников отбора.</w:t>
      </w:r>
    </w:p>
    <w:p w14:paraId="47594067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2.4.10. Правила рассмотрения и оценки заявок участников отбора.</w:t>
      </w:r>
    </w:p>
    <w:p w14:paraId="46088F1A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2.4.11. Порядок возврата заявок на доработку.</w:t>
      </w:r>
    </w:p>
    <w:p w14:paraId="5166B08F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2.4.12. Порядок отклонения заявок, а также информацию об основаниях их отклонения.</w:t>
      </w:r>
    </w:p>
    <w:p w14:paraId="6B904F2A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2.4.13. Порядок предоставления участникам отбора разъяснений положений объявления о проведении отбора, даты начала и окончания срока такого предоставления.</w:t>
      </w:r>
    </w:p>
    <w:p w14:paraId="1A39E9B5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2.4.14. Срок, в течение которого победитель (победители) отбора должен подписать соглашение.</w:t>
      </w:r>
    </w:p>
    <w:p w14:paraId="3AC78A83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2.4.15. Условия признания победителя (победителей) отбора уклонившимся от заключения соглашения.</w:t>
      </w:r>
    </w:p>
    <w:p w14:paraId="1419A18E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 xml:space="preserve">2.4.16. Сроки размещения протокола подведения итогов отбора (документа об итогах проведения отбора) размещается на Едином портале бюджетной системы Российской Федерации </w:t>
      </w:r>
      <w:hyperlink r:id="rId10">
        <w:r w:rsidRPr="00EA32FE">
          <w:rPr>
            <w:rFonts w:ascii="Times New Roman" w:hAnsi="Times New Roman" w:cs="Times New Roman"/>
            <w:sz w:val="24"/>
            <w:szCs w:val="24"/>
          </w:rPr>
          <w:t>http://budget.gov.ru</w:t>
        </w:r>
      </w:hyperlink>
      <w:r w:rsidRPr="00EA32FE">
        <w:rPr>
          <w:rFonts w:ascii="Times New Roman" w:hAnsi="Times New Roman" w:cs="Times New Roman"/>
          <w:sz w:val="24"/>
          <w:szCs w:val="24"/>
        </w:rPr>
        <w:t xml:space="preserve"> Едином портале, которые не могут быть позднее 14-го календарного дня, следующего за днем определения победителя отбора.</w:t>
      </w:r>
    </w:p>
    <w:p w14:paraId="36576F85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89"/>
      <w:bookmarkEnd w:id="2"/>
      <w:r w:rsidRPr="00EA32FE">
        <w:rPr>
          <w:rFonts w:ascii="Times New Roman" w:hAnsi="Times New Roman" w:cs="Times New Roman"/>
          <w:sz w:val="24"/>
          <w:szCs w:val="24"/>
        </w:rPr>
        <w:t>2.5. Требования, которым должен соответствовать Получатель Субсидии на дату предоставления заявки на получение Субсидии:</w:t>
      </w:r>
    </w:p>
    <w:p w14:paraId="535E1E3A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2.5.1. Получатель субсидии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 юридическим лицом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офшорных компаний в капитале других российских юридических лиц, реализованное через участие в капитале указанных публичных акционерных обществ.</w:t>
      </w:r>
    </w:p>
    <w:p w14:paraId="5CBA79E6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2.5.2. Получатель Субсидии не находится в перечне организаций и физических лиц, в отношении которых имеются сведения об их причастности к экстремистской деятельности или терроризму.</w:t>
      </w:r>
    </w:p>
    <w:p w14:paraId="78E35CCB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 xml:space="preserve">2.5.3. Получатель Субсидии не находится в составляемых в рамках реализации полномочий, предусмотренных </w:t>
      </w:r>
      <w:hyperlink r:id="rId11">
        <w:r w:rsidRPr="00EA32FE">
          <w:rPr>
            <w:rFonts w:ascii="Times New Roman" w:hAnsi="Times New Roman" w:cs="Times New Roman"/>
            <w:sz w:val="24"/>
            <w:szCs w:val="24"/>
          </w:rPr>
          <w:t>главой VII</w:t>
        </w:r>
      </w:hyperlink>
      <w:r w:rsidRPr="00EA32FE">
        <w:rPr>
          <w:rFonts w:ascii="Times New Roman" w:hAnsi="Times New Roman" w:cs="Times New Roman"/>
          <w:sz w:val="24"/>
          <w:szCs w:val="24"/>
        </w:rPr>
        <w:t xml:space="preserve">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уничтожения.</w:t>
      </w:r>
    </w:p>
    <w:p w14:paraId="456BDBB2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lastRenderedPageBreak/>
        <w:t>2.5.4. Получатель Субсидии не получает средства из бюджета городского округа Красногорск Московской области в соответствии с иными муниципальными правовыми актами в текущем финансовом году на цели, указанные в пункте 12 настоящего Порядка.</w:t>
      </w:r>
    </w:p>
    <w:p w14:paraId="55D8108F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 xml:space="preserve">2.5.5. Получатель Субсидии не является иностранным агентом в соответствии с Федеральным </w:t>
      </w:r>
      <w:hyperlink r:id="rId12">
        <w:r w:rsidRPr="00EA32F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A32FE">
        <w:rPr>
          <w:rFonts w:ascii="Times New Roman" w:hAnsi="Times New Roman" w:cs="Times New Roman"/>
          <w:sz w:val="24"/>
          <w:szCs w:val="24"/>
        </w:rPr>
        <w:t xml:space="preserve"> "О контроле за деятельностью лиц, находящихся под иностранным влиянием".</w:t>
      </w:r>
    </w:p>
    <w:p w14:paraId="5D001012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2.5.6. Получатель Субсидии, являющийся юридическим лицом, не находится в процессе реорганизации (за исключением реорганизации в форме присоединения к юридическому лицу, являющемуся Получателем Субсидии, другого юридического лица), ликвидации, в отношении его не введена процедура банкротства, деятельность Получателя Субсидии не приостановлена в порядке, предусмотренном законодательством Российской Федерации, а Получатель Субсидии, являющийся индивидуальным предпринимателем, не прекратил деятельность в качестве индивидуального предпринимателя.</w:t>
      </w:r>
    </w:p>
    <w:p w14:paraId="66755F60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 xml:space="preserve">2.5.7. У Получателя субсидии на едином налоговом счете отсутствует или не превышает размер, определенный </w:t>
      </w:r>
      <w:hyperlink r:id="rId13">
        <w:r w:rsidRPr="00EA32FE">
          <w:rPr>
            <w:rFonts w:ascii="Times New Roman" w:hAnsi="Times New Roman" w:cs="Times New Roman"/>
            <w:sz w:val="24"/>
            <w:szCs w:val="24"/>
          </w:rPr>
          <w:t>пунктом 3 статьи 47</w:t>
        </w:r>
      </w:hyperlink>
      <w:r w:rsidRPr="00EA32FE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Федерации, задолженность по уплате налогов, сборов и страховых взносов в бюджеты бюджетной системы Российской Федерации.</w:t>
      </w:r>
    </w:p>
    <w:p w14:paraId="3FD8C1BD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 xml:space="preserve">2.5.8. </w:t>
      </w:r>
      <w:r w:rsidR="00CE5185" w:rsidRPr="00EA32FE">
        <w:rPr>
          <w:rFonts w:ascii="Times New Roman" w:hAnsi="Times New Roman" w:cs="Times New Roman"/>
          <w:sz w:val="24"/>
          <w:szCs w:val="24"/>
        </w:rPr>
        <w:t xml:space="preserve"> </w:t>
      </w:r>
      <w:r w:rsidRPr="00EA32FE">
        <w:rPr>
          <w:rFonts w:ascii="Times New Roman" w:hAnsi="Times New Roman" w:cs="Times New Roman"/>
          <w:sz w:val="24"/>
          <w:szCs w:val="24"/>
        </w:rPr>
        <w:t>У Получателя Субсидии отсутствуют просроченная задолженность по возврату в бюджет городского округа Красногорск иных Субсидий, бюджетных инвестиций, а также иная просроченная (неурегулированная) задолженность по денежным обязательствам.</w:t>
      </w:r>
    </w:p>
    <w:p w14:paraId="798D3DA8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2.5.9.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Получателя Субсидии, являющегося юридическим лицом, являющ</w:t>
      </w:r>
      <w:r w:rsidR="00CE5185" w:rsidRPr="00EA32FE">
        <w:rPr>
          <w:rFonts w:ascii="Times New Roman" w:hAnsi="Times New Roman" w:cs="Times New Roman"/>
          <w:sz w:val="24"/>
          <w:szCs w:val="24"/>
        </w:rPr>
        <w:t>ем</w:t>
      </w:r>
      <w:r w:rsidRPr="00EA32FE">
        <w:rPr>
          <w:rFonts w:ascii="Times New Roman" w:hAnsi="Times New Roman" w:cs="Times New Roman"/>
          <w:sz w:val="24"/>
          <w:szCs w:val="24"/>
        </w:rPr>
        <w:t>ся Получателями Субсидии.</w:t>
      </w:r>
    </w:p>
    <w:p w14:paraId="3A83599B" w14:textId="77777777" w:rsidR="00CE5185" w:rsidRPr="00EA32FE" w:rsidRDefault="00CE51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2.5.10.  Неполучение участником отбора в текущем финансовом году средств из иных источников на те же цели, на которые предоставляется Субсидия.</w:t>
      </w:r>
    </w:p>
    <w:p w14:paraId="5C1167A6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3" w:name="P99"/>
      <w:bookmarkEnd w:id="3"/>
      <w:r w:rsidRPr="00EA32FE">
        <w:rPr>
          <w:rFonts w:ascii="Times New Roman" w:hAnsi="Times New Roman" w:cs="Times New Roman"/>
          <w:sz w:val="24"/>
          <w:szCs w:val="24"/>
        </w:rPr>
        <w:t xml:space="preserve">2.6. Для получения Субсидии участники отбора представляют на Едином портале бюджетной системы Российской Федерации </w:t>
      </w:r>
      <w:hyperlink r:id="rId14">
        <w:r w:rsidRPr="00EA32FE">
          <w:rPr>
            <w:rFonts w:ascii="Times New Roman" w:hAnsi="Times New Roman" w:cs="Times New Roman"/>
            <w:sz w:val="24"/>
            <w:szCs w:val="24"/>
          </w:rPr>
          <w:t>http://budget.gov.ru</w:t>
        </w:r>
      </w:hyperlink>
      <w:r w:rsidRPr="00EA32FE">
        <w:rPr>
          <w:rFonts w:ascii="Times New Roman" w:hAnsi="Times New Roman" w:cs="Times New Roman"/>
          <w:sz w:val="24"/>
          <w:szCs w:val="24"/>
        </w:rPr>
        <w:t xml:space="preserve"> заявку на получение Субсидии (далее - Заявка) и документы, указанные в </w:t>
      </w:r>
      <w:hyperlink w:anchor="P100">
        <w:r w:rsidRPr="00EA32FE">
          <w:rPr>
            <w:rFonts w:ascii="Times New Roman" w:hAnsi="Times New Roman" w:cs="Times New Roman"/>
            <w:sz w:val="24"/>
            <w:szCs w:val="24"/>
          </w:rPr>
          <w:t>пункте 2.7</w:t>
        </w:r>
      </w:hyperlink>
      <w:r w:rsidRPr="00EA32FE">
        <w:rPr>
          <w:rFonts w:ascii="Times New Roman" w:hAnsi="Times New Roman" w:cs="Times New Roman"/>
          <w:sz w:val="24"/>
          <w:szCs w:val="24"/>
        </w:rPr>
        <w:t xml:space="preserve"> настоящего Порядка, на бумажном носителе в виде скан-образов в электронном виде. Участники отбора в любой момент могут отозвать Заявку на получение Субсидии, направив соответствующее заявление об отзыве в том же порядке, в каком была направлена Заявка.</w:t>
      </w:r>
    </w:p>
    <w:p w14:paraId="22C22B11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100"/>
      <w:bookmarkEnd w:id="4"/>
      <w:r w:rsidRPr="00EA32FE">
        <w:rPr>
          <w:rFonts w:ascii="Times New Roman" w:hAnsi="Times New Roman" w:cs="Times New Roman"/>
          <w:sz w:val="24"/>
          <w:szCs w:val="24"/>
        </w:rPr>
        <w:t xml:space="preserve">2.7. Участники отбора одновременно с Заявкой представляют следующие документы, подтверждающие соответствие требованиям </w:t>
      </w:r>
      <w:hyperlink w:anchor="P99">
        <w:r w:rsidRPr="00EA32FE">
          <w:rPr>
            <w:rFonts w:ascii="Times New Roman" w:hAnsi="Times New Roman" w:cs="Times New Roman"/>
            <w:sz w:val="24"/>
            <w:szCs w:val="24"/>
          </w:rPr>
          <w:t>пункта 2.</w:t>
        </w:r>
        <w:r w:rsidR="00CE5185" w:rsidRPr="00EA32FE">
          <w:rPr>
            <w:rFonts w:ascii="Times New Roman" w:hAnsi="Times New Roman" w:cs="Times New Roman"/>
            <w:sz w:val="24"/>
            <w:szCs w:val="24"/>
          </w:rPr>
          <w:t>5.</w:t>
        </w:r>
      </w:hyperlink>
      <w:r w:rsidR="00CE5185" w:rsidRPr="00EA32FE">
        <w:rPr>
          <w:rFonts w:ascii="Times New Roman" w:hAnsi="Times New Roman" w:cs="Times New Roman"/>
          <w:sz w:val="24"/>
          <w:szCs w:val="24"/>
        </w:rPr>
        <w:t xml:space="preserve"> </w:t>
      </w:r>
      <w:r w:rsidRPr="00EA32FE">
        <w:rPr>
          <w:rFonts w:ascii="Times New Roman" w:hAnsi="Times New Roman" w:cs="Times New Roman"/>
          <w:sz w:val="24"/>
          <w:szCs w:val="24"/>
        </w:rPr>
        <w:t xml:space="preserve"> настоящего Порядка:</w:t>
      </w:r>
    </w:p>
    <w:p w14:paraId="0DFAE3E6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2.7.1. Информационное письмо на дату подачи Заявки (на бланке организации (при наличии), заверенное печатью (при наличии) и подписью руководителя), содержащее:</w:t>
      </w:r>
    </w:p>
    <w:p w14:paraId="6D05B549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 xml:space="preserve">- информацию об отсутствии в списке иностранных юридических лиц,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российских юридических лиц,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</w:t>
      </w:r>
      <w:r w:rsidRPr="00EA32FE">
        <w:rPr>
          <w:rFonts w:ascii="Times New Roman" w:hAnsi="Times New Roman" w:cs="Times New Roman"/>
          <w:sz w:val="24"/>
          <w:szCs w:val="24"/>
        </w:rPr>
        <w:lastRenderedPageBreak/>
        <w:t>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14:paraId="0F089D58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- сведения об отсутствии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</w:p>
    <w:p w14:paraId="5888FB21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 xml:space="preserve">- сведения об отсутствии в составляемых в рамках реализации полномочий, предусмотренных </w:t>
      </w:r>
      <w:hyperlink r:id="rId15">
        <w:r w:rsidRPr="00EA32FE">
          <w:rPr>
            <w:rFonts w:ascii="Times New Roman" w:hAnsi="Times New Roman" w:cs="Times New Roman"/>
            <w:sz w:val="24"/>
            <w:szCs w:val="24"/>
          </w:rPr>
          <w:t>главой VII</w:t>
        </w:r>
      </w:hyperlink>
      <w:r w:rsidRPr="00EA32FE">
        <w:rPr>
          <w:rFonts w:ascii="Times New Roman" w:hAnsi="Times New Roman" w:cs="Times New Roman"/>
          <w:sz w:val="24"/>
          <w:szCs w:val="24"/>
        </w:rPr>
        <w:t xml:space="preserve"> Устава ООН, Советом Безопасности ООН,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</w:p>
    <w:p w14:paraId="1A1709BE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- сведения об отсутствии в реестре дисквалифицированных лиц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бухгалтере;</w:t>
      </w:r>
    </w:p>
    <w:p w14:paraId="00DD6EF5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 xml:space="preserve">- сведения об отсутствии в списке иностранных агентов в соответствии с Федеральным </w:t>
      </w:r>
      <w:hyperlink r:id="rId16">
        <w:r w:rsidRPr="00EA32FE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EA32FE">
        <w:rPr>
          <w:rFonts w:ascii="Times New Roman" w:hAnsi="Times New Roman" w:cs="Times New Roman"/>
          <w:sz w:val="24"/>
          <w:szCs w:val="24"/>
        </w:rPr>
        <w:t xml:space="preserve"> "О контроле за деятельностью лиц, находящихся под иностранным влиянием".</w:t>
      </w:r>
    </w:p>
    <w:p w14:paraId="49F65192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2.7.2. Гарантийные письма от имени участника отбора:</w:t>
      </w:r>
    </w:p>
    <w:p w14:paraId="09A41A19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- о неполучении в текущем финансовом году средств из иных источников на те же цели, на которые предоставляется Субсидия;</w:t>
      </w:r>
    </w:p>
    <w:p w14:paraId="7789D7AB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- об отсутствии в отношении участника отбора проведения процедуры реорганизации, ликвидации, банкротства; деятельность Получателя Субсидии не приостановлена;</w:t>
      </w:r>
    </w:p>
    <w:p w14:paraId="7E23A9DD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 xml:space="preserve">- об отсутствии просроченной задолженности по возврату в бюджет городского округа </w:t>
      </w:r>
      <w:r w:rsidR="00CE5185" w:rsidRPr="00EA32FE">
        <w:rPr>
          <w:rFonts w:ascii="Times New Roman" w:hAnsi="Times New Roman" w:cs="Times New Roman"/>
          <w:sz w:val="24"/>
          <w:szCs w:val="24"/>
        </w:rPr>
        <w:t>Реутов</w:t>
      </w:r>
      <w:r w:rsidRPr="00EA32FE">
        <w:rPr>
          <w:rFonts w:ascii="Times New Roman" w:hAnsi="Times New Roman" w:cs="Times New Roman"/>
          <w:sz w:val="24"/>
          <w:szCs w:val="24"/>
        </w:rPr>
        <w:t xml:space="preserve"> иных Субсидий, бюджетных инвестиций, а также иной просроченной (неурегулированной) задолженности по денежным обязательствам.</w:t>
      </w:r>
    </w:p>
    <w:p w14:paraId="39386F1C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2.7.3. Сведения о реквизитах счета (для перечисления Субсидии); Ф.И.О. руководителя, главного бухгалтера; юридический и фактический адреса; контактные телефоны;</w:t>
      </w:r>
    </w:p>
    <w:p w14:paraId="450B4755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 xml:space="preserve">- согласие на проведение </w:t>
      </w:r>
      <w:r w:rsidR="00CE5185" w:rsidRPr="00EA32FE">
        <w:rPr>
          <w:rFonts w:ascii="Times New Roman" w:hAnsi="Times New Roman" w:cs="Times New Roman"/>
          <w:sz w:val="24"/>
          <w:szCs w:val="24"/>
        </w:rPr>
        <w:t>Управлением культуры, спорта и молодежной политики Администрации</w:t>
      </w:r>
      <w:r w:rsidRPr="00EA32FE">
        <w:rPr>
          <w:rFonts w:ascii="Times New Roman" w:hAnsi="Times New Roman" w:cs="Times New Roman"/>
          <w:sz w:val="24"/>
          <w:szCs w:val="24"/>
        </w:rPr>
        <w:t xml:space="preserve"> городского округа </w:t>
      </w:r>
      <w:r w:rsidR="00CE5185" w:rsidRPr="00EA32FE">
        <w:rPr>
          <w:rFonts w:ascii="Times New Roman" w:hAnsi="Times New Roman" w:cs="Times New Roman"/>
          <w:sz w:val="24"/>
          <w:szCs w:val="24"/>
        </w:rPr>
        <w:t>Реутов</w:t>
      </w:r>
      <w:r w:rsidRPr="00EA32FE">
        <w:rPr>
          <w:rFonts w:ascii="Times New Roman" w:hAnsi="Times New Roman" w:cs="Times New Roman"/>
          <w:sz w:val="24"/>
          <w:szCs w:val="24"/>
        </w:rPr>
        <w:t xml:space="preserve"> Московской области и органами муниципального финансового контроля в соответствии со </w:t>
      </w:r>
      <w:hyperlink r:id="rId17">
        <w:r w:rsidRPr="00EA32FE">
          <w:rPr>
            <w:rFonts w:ascii="Times New Roman" w:hAnsi="Times New Roman" w:cs="Times New Roman"/>
            <w:sz w:val="24"/>
            <w:szCs w:val="24"/>
          </w:rPr>
          <w:t>статьями 268.1</w:t>
        </w:r>
      </w:hyperlink>
      <w:r w:rsidRPr="00EA32F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8">
        <w:r w:rsidRPr="00EA32FE">
          <w:rPr>
            <w:rFonts w:ascii="Times New Roman" w:hAnsi="Times New Roman" w:cs="Times New Roman"/>
            <w:sz w:val="24"/>
            <w:szCs w:val="24"/>
          </w:rPr>
          <w:t>269.2</w:t>
        </w:r>
      </w:hyperlink>
      <w:r w:rsidRPr="00EA32FE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 проверок соблюдения порядка и условий предоставления субсидии, в том числе в части достижения результатов их предоставления.</w:t>
      </w:r>
    </w:p>
    <w:p w14:paraId="5CBC70A1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2.7.4. Копию устава, заверенную печатью (при наличии) и подписью руководителя.</w:t>
      </w:r>
    </w:p>
    <w:p w14:paraId="4439A7C8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2.7.5. Копию свидетельства о регистрации организации, заверенную печатью (при наличии) и подписью руководителя.</w:t>
      </w:r>
    </w:p>
    <w:p w14:paraId="72E66E95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2.7.</w:t>
      </w:r>
      <w:r w:rsidR="00CE5185" w:rsidRPr="00EA32FE">
        <w:rPr>
          <w:rFonts w:ascii="Times New Roman" w:hAnsi="Times New Roman" w:cs="Times New Roman"/>
          <w:sz w:val="24"/>
          <w:szCs w:val="24"/>
        </w:rPr>
        <w:t>6</w:t>
      </w:r>
      <w:r w:rsidRPr="00EA32FE">
        <w:rPr>
          <w:rFonts w:ascii="Times New Roman" w:hAnsi="Times New Roman" w:cs="Times New Roman"/>
          <w:sz w:val="24"/>
          <w:szCs w:val="24"/>
        </w:rPr>
        <w:t xml:space="preserve">. Выписку (справку) с единого налогового счета (ЕНС) о наличии или отсутствии задолженности по уплате налогов, сборов и страховых взносов в бюджеты бюджетной </w:t>
      </w:r>
      <w:r w:rsidRPr="00EA32FE">
        <w:rPr>
          <w:rFonts w:ascii="Times New Roman" w:hAnsi="Times New Roman" w:cs="Times New Roman"/>
          <w:sz w:val="24"/>
          <w:szCs w:val="24"/>
        </w:rPr>
        <w:lastRenderedPageBreak/>
        <w:t xml:space="preserve">системы Российской Федерации, в соответствии с </w:t>
      </w:r>
      <w:hyperlink r:id="rId19">
        <w:r w:rsidRPr="00EA32FE">
          <w:rPr>
            <w:rFonts w:ascii="Times New Roman" w:hAnsi="Times New Roman" w:cs="Times New Roman"/>
            <w:sz w:val="24"/>
            <w:szCs w:val="24"/>
          </w:rPr>
          <w:t>пунктом 3 статьи 47</w:t>
        </w:r>
      </w:hyperlink>
      <w:r w:rsidRPr="00EA32FE">
        <w:rPr>
          <w:rFonts w:ascii="Times New Roman" w:hAnsi="Times New Roman" w:cs="Times New Roman"/>
          <w:sz w:val="24"/>
          <w:szCs w:val="24"/>
        </w:rPr>
        <w:t xml:space="preserve"> Налогового кодекса.</w:t>
      </w:r>
    </w:p>
    <w:p w14:paraId="0D2D3C8C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2.7.9. Пояснительн</w:t>
      </w:r>
      <w:r w:rsidR="00D301E7" w:rsidRPr="00EA32FE">
        <w:rPr>
          <w:rFonts w:ascii="Times New Roman" w:hAnsi="Times New Roman" w:cs="Times New Roman"/>
          <w:sz w:val="24"/>
          <w:szCs w:val="24"/>
        </w:rPr>
        <w:t>ую</w:t>
      </w:r>
      <w:r w:rsidRPr="00EA32FE">
        <w:rPr>
          <w:rFonts w:ascii="Times New Roman" w:hAnsi="Times New Roman" w:cs="Times New Roman"/>
          <w:sz w:val="24"/>
          <w:szCs w:val="24"/>
        </w:rPr>
        <w:t xml:space="preserve"> записк</w:t>
      </w:r>
      <w:r w:rsidR="00D301E7" w:rsidRPr="00EA32FE">
        <w:rPr>
          <w:rFonts w:ascii="Times New Roman" w:hAnsi="Times New Roman" w:cs="Times New Roman"/>
          <w:sz w:val="24"/>
          <w:szCs w:val="24"/>
        </w:rPr>
        <w:t>у в свободной форме, содержащую:</w:t>
      </w:r>
    </w:p>
    <w:p w14:paraId="1B78886D" w14:textId="77777777" w:rsidR="00D301E7" w:rsidRPr="00EA32FE" w:rsidRDefault="00D301E7" w:rsidP="00D301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финансово-экономическое обоснование проекта с указанием направлений расходов и бюджета (сметы) проекта;</w:t>
      </w:r>
    </w:p>
    <w:p w14:paraId="7A166E99" w14:textId="77777777" w:rsidR="00D301E7" w:rsidRPr="00EA32FE" w:rsidRDefault="00D301E7" w:rsidP="00D301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сведения о наличии опыта, необходимого для достижения результата предоставления субсидии;</w:t>
      </w:r>
    </w:p>
    <w:p w14:paraId="499DDBD7" w14:textId="77777777" w:rsidR="00D301E7" w:rsidRPr="00EA32FE" w:rsidRDefault="00D301E7" w:rsidP="00D301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сведения о наличии кадрового состава, необходимого для достижения результата предоставления субсидии;</w:t>
      </w:r>
    </w:p>
    <w:p w14:paraId="4807B57A" w14:textId="77777777" w:rsidR="00D301E7" w:rsidRPr="00EA32FE" w:rsidRDefault="00D301E7" w:rsidP="00D301E7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сведения о наличии материально-технической базы, необходимой для достижения результата предоставления субсидии.</w:t>
      </w:r>
    </w:p>
    <w:p w14:paraId="6AC9D226" w14:textId="77777777" w:rsidR="00CE5185" w:rsidRPr="00EA32FE" w:rsidRDefault="00C31879" w:rsidP="00CE5185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 xml:space="preserve">2.7.10. Согласие </w:t>
      </w:r>
      <w:r w:rsidR="00CE5185" w:rsidRPr="00EA32FE">
        <w:rPr>
          <w:rFonts w:ascii="Times New Roman" w:hAnsi="Times New Roman" w:cs="Times New Roman"/>
          <w:sz w:val="24"/>
          <w:szCs w:val="24"/>
        </w:rPr>
        <w:t>на публикацию (размещение) в сети "Интернет" информации об участнике отбора, о подаваемой участником отбора заявке, иной информации об участнике отбора, связанной с отбором.</w:t>
      </w:r>
    </w:p>
    <w:p w14:paraId="5B8FEAEC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 xml:space="preserve">2.8. Участник отбора несет ответственность за достоверность документов, предоставляемых им в </w:t>
      </w:r>
      <w:r w:rsidR="00CE5185" w:rsidRPr="00EA32FE">
        <w:rPr>
          <w:rFonts w:ascii="Times New Roman" w:hAnsi="Times New Roman" w:cs="Times New Roman"/>
          <w:sz w:val="24"/>
          <w:szCs w:val="24"/>
        </w:rPr>
        <w:t>Управление культуры, спорта и молодежной политики Администрации городского округа Реутов</w:t>
      </w:r>
      <w:r w:rsidRPr="00EA32FE">
        <w:rPr>
          <w:rFonts w:ascii="Times New Roman" w:hAnsi="Times New Roman" w:cs="Times New Roman"/>
          <w:sz w:val="24"/>
          <w:szCs w:val="24"/>
        </w:rPr>
        <w:t xml:space="preserve"> Московской области для получения Субсидии.</w:t>
      </w:r>
    </w:p>
    <w:p w14:paraId="3B3447F6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 xml:space="preserve">2.9. </w:t>
      </w:r>
      <w:r w:rsidR="00D301E7" w:rsidRPr="00EA32FE">
        <w:rPr>
          <w:rFonts w:ascii="Times New Roman" w:hAnsi="Times New Roman" w:cs="Times New Roman"/>
          <w:sz w:val="24"/>
          <w:szCs w:val="24"/>
        </w:rPr>
        <w:t xml:space="preserve"> </w:t>
      </w:r>
      <w:r w:rsidRPr="00EA32FE">
        <w:rPr>
          <w:rFonts w:ascii="Times New Roman" w:hAnsi="Times New Roman" w:cs="Times New Roman"/>
          <w:sz w:val="24"/>
          <w:szCs w:val="24"/>
        </w:rPr>
        <w:t xml:space="preserve">Участник отбора после подачи заявки вправе обратиться в </w:t>
      </w:r>
      <w:r w:rsidR="00CE5185" w:rsidRPr="00EA32FE">
        <w:rPr>
          <w:rFonts w:ascii="Times New Roman" w:hAnsi="Times New Roman" w:cs="Times New Roman"/>
          <w:sz w:val="24"/>
          <w:szCs w:val="24"/>
        </w:rPr>
        <w:t>Управление культуры, спорта и молодежной политики Администрации городского округа Реутов Московской области</w:t>
      </w:r>
      <w:r w:rsidRPr="00EA32FE">
        <w:rPr>
          <w:rFonts w:ascii="Times New Roman" w:hAnsi="Times New Roman" w:cs="Times New Roman"/>
          <w:sz w:val="24"/>
          <w:szCs w:val="24"/>
        </w:rPr>
        <w:t xml:space="preserve"> в письменном виде о предоставлении разъяснений положений объявления о проведении отбора. В течение 1 дня</w:t>
      </w:r>
      <w:r w:rsidR="00D301E7" w:rsidRPr="00EA32FE">
        <w:rPr>
          <w:rFonts w:ascii="Times New Roman" w:hAnsi="Times New Roman" w:cs="Times New Roman"/>
          <w:sz w:val="24"/>
          <w:szCs w:val="24"/>
        </w:rPr>
        <w:t>,</w:t>
      </w:r>
      <w:r w:rsidRPr="00EA32FE">
        <w:rPr>
          <w:rFonts w:ascii="Times New Roman" w:hAnsi="Times New Roman" w:cs="Times New Roman"/>
          <w:sz w:val="24"/>
          <w:szCs w:val="24"/>
        </w:rPr>
        <w:t xml:space="preserve"> с даты направления обращения</w:t>
      </w:r>
      <w:r w:rsidR="00D301E7" w:rsidRPr="00EA32FE">
        <w:rPr>
          <w:rFonts w:ascii="Times New Roman" w:hAnsi="Times New Roman" w:cs="Times New Roman"/>
          <w:sz w:val="24"/>
          <w:szCs w:val="24"/>
        </w:rPr>
        <w:t>,</w:t>
      </w:r>
      <w:r w:rsidRPr="00EA32FE">
        <w:rPr>
          <w:rFonts w:ascii="Times New Roman" w:hAnsi="Times New Roman" w:cs="Times New Roman"/>
          <w:sz w:val="24"/>
          <w:szCs w:val="24"/>
        </w:rPr>
        <w:t xml:space="preserve"> письменные разъяснения</w:t>
      </w:r>
      <w:r w:rsidR="00B970A1" w:rsidRPr="00EA32FE">
        <w:rPr>
          <w:rFonts w:ascii="Times New Roman" w:hAnsi="Times New Roman" w:cs="Times New Roman"/>
          <w:sz w:val="24"/>
          <w:szCs w:val="24"/>
        </w:rPr>
        <w:t xml:space="preserve"> направляются</w:t>
      </w:r>
      <w:r w:rsidRPr="00EA32FE">
        <w:rPr>
          <w:rFonts w:ascii="Times New Roman" w:hAnsi="Times New Roman" w:cs="Times New Roman"/>
          <w:sz w:val="24"/>
          <w:szCs w:val="24"/>
        </w:rPr>
        <w:t xml:space="preserve"> по адресу электронной почты, указанной в Заявке участника отбора.</w:t>
      </w:r>
    </w:p>
    <w:p w14:paraId="5FB9753E" w14:textId="77777777" w:rsidR="00D301E7" w:rsidRPr="00EA32FE" w:rsidRDefault="00D301E7" w:rsidP="00D301E7">
      <w:pPr>
        <w:pStyle w:val="ConsPlusNormal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 xml:space="preserve">         </w:t>
      </w:r>
      <w:r w:rsidR="00C31879" w:rsidRPr="00EA32FE">
        <w:rPr>
          <w:rFonts w:ascii="Times New Roman" w:hAnsi="Times New Roman" w:cs="Times New Roman"/>
          <w:sz w:val="24"/>
          <w:szCs w:val="24"/>
        </w:rPr>
        <w:t>2.10. Для рассмотрения заявок и прилагаемых к ним документов, а также определения Победителя и размера Субсидии</w:t>
      </w:r>
      <w:r w:rsidRPr="00EA32FE">
        <w:rPr>
          <w:rFonts w:ascii="Times New Roman" w:hAnsi="Times New Roman" w:cs="Times New Roman"/>
          <w:sz w:val="24"/>
          <w:szCs w:val="24"/>
        </w:rPr>
        <w:t>,</w:t>
      </w:r>
      <w:r w:rsidR="00C31879" w:rsidRPr="00EA32FE">
        <w:rPr>
          <w:rFonts w:ascii="Times New Roman" w:hAnsi="Times New Roman" w:cs="Times New Roman"/>
          <w:sz w:val="24"/>
          <w:szCs w:val="24"/>
        </w:rPr>
        <w:t xml:space="preserve"> создается </w:t>
      </w:r>
      <w:r w:rsidRPr="00EA32FE">
        <w:rPr>
          <w:rFonts w:ascii="Times New Roman" w:hAnsi="Times New Roman" w:cs="Times New Roman"/>
          <w:sz w:val="24"/>
          <w:szCs w:val="24"/>
        </w:rPr>
        <w:t xml:space="preserve">конкурсная комиссия по отбору получателей субсидии на Развитие вратарского мастерства по футболу </w:t>
      </w:r>
      <w:r w:rsidR="00C31879" w:rsidRPr="00EA32FE">
        <w:rPr>
          <w:rFonts w:ascii="Times New Roman" w:hAnsi="Times New Roman" w:cs="Times New Roman"/>
          <w:sz w:val="24"/>
          <w:szCs w:val="24"/>
        </w:rPr>
        <w:t>(далее - Комиссия).</w:t>
      </w:r>
      <w:r w:rsidRPr="00EA32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D3B34C" w14:textId="77777777" w:rsidR="00453F82" w:rsidRPr="00EA32FE" w:rsidRDefault="00453F82" w:rsidP="00453F8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5" w:name="P123"/>
      <w:bookmarkEnd w:id="5"/>
      <w:r w:rsidRPr="00EA32FE">
        <w:rPr>
          <w:rFonts w:ascii="Times New Roman" w:hAnsi="Times New Roman" w:cs="Times New Roman"/>
          <w:sz w:val="24"/>
          <w:szCs w:val="24"/>
        </w:rPr>
        <w:t>2.11. Решения главного распорядителя бюджетных средств о создании комиссии, привлечении экспертов (экспертных организаций) принимаются в форме правового акта и размещаются на едином портале. Информация о принятых главным распорядителем бюджетных средств решениях о создании комиссии, привлечении экспертов (экспертных организаций) включается в объявление о проведении отбора получателей субсидий.</w:t>
      </w:r>
    </w:p>
    <w:p w14:paraId="1C925A68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2.1</w:t>
      </w:r>
      <w:r w:rsidR="00453F82" w:rsidRPr="00EA32FE">
        <w:rPr>
          <w:rFonts w:ascii="Times New Roman" w:hAnsi="Times New Roman" w:cs="Times New Roman"/>
          <w:sz w:val="24"/>
          <w:szCs w:val="24"/>
        </w:rPr>
        <w:t>2</w:t>
      </w:r>
      <w:r w:rsidRPr="00EA32FE">
        <w:rPr>
          <w:rFonts w:ascii="Times New Roman" w:hAnsi="Times New Roman" w:cs="Times New Roman"/>
          <w:sz w:val="24"/>
          <w:szCs w:val="24"/>
        </w:rPr>
        <w:t xml:space="preserve">. Комиссия рассматривает представленные документы, осуществляет проверку Получателей Субсидии на соответствие </w:t>
      </w:r>
      <w:hyperlink w:anchor="P72">
        <w:r w:rsidRPr="00EA32FE">
          <w:rPr>
            <w:rFonts w:ascii="Times New Roman" w:hAnsi="Times New Roman" w:cs="Times New Roman"/>
            <w:sz w:val="24"/>
            <w:szCs w:val="24"/>
          </w:rPr>
          <w:t>пункта 2.</w:t>
        </w:r>
        <w:r w:rsidR="00D301E7" w:rsidRPr="00EA32FE">
          <w:rPr>
            <w:rFonts w:ascii="Times New Roman" w:hAnsi="Times New Roman" w:cs="Times New Roman"/>
            <w:sz w:val="24"/>
            <w:szCs w:val="24"/>
          </w:rPr>
          <w:t>5.</w:t>
        </w:r>
      </w:hyperlink>
      <w:r w:rsidRPr="00EA32FE">
        <w:rPr>
          <w:rFonts w:ascii="Times New Roman" w:hAnsi="Times New Roman" w:cs="Times New Roman"/>
          <w:sz w:val="24"/>
          <w:szCs w:val="24"/>
        </w:rPr>
        <w:t xml:space="preserve"> настоящего Порядка в течение </w:t>
      </w:r>
      <w:r w:rsidR="00453F82" w:rsidRPr="00EA32FE">
        <w:rPr>
          <w:rFonts w:ascii="Times New Roman" w:hAnsi="Times New Roman" w:cs="Times New Roman"/>
          <w:sz w:val="24"/>
          <w:szCs w:val="24"/>
        </w:rPr>
        <w:t>5</w:t>
      </w:r>
      <w:r w:rsidRPr="00EA32FE">
        <w:rPr>
          <w:rFonts w:ascii="Times New Roman" w:hAnsi="Times New Roman" w:cs="Times New Roman"/>
          <w:sz w:val="24"/>
          <w:szCs w:val="24"/>
        </w:rPr>
        <w:t xml:space="preserve"> рабочих дней с даты регистрации Заявки.</w:t>
      </w:r>
    </w:p>
    <w:p w14:paraId="35A2FB8F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2.1</w:t>
      </w:r>
      <w:r w:rsidR="00453F82" w:rsidRPr="00EA32FE">
        <w:rPr>
          <w:rFonts w:ascii="Times New Roman" w:hAnsi="Times New Roman" w:cs="Times New Roman"/>
          <w:sz w:val="24"/>
          <w:szCs w:val="24"/>
        </w:rPr>
        <w:t>3</w:t>
      </w:r>
      <w:r w:rsidRPr="00EA32FE">
        <w:rPr>
          <w:rFonts w:ascii="Times New Roman" w:hAnsi="Times New Roman" w:cs="Times New Roman"/>
          <w:sz w:val="24"/>
          <w:szCs w:val="24"/>
        </w:rPr>
        <w:t>. Заседание Комиссии считается состоявшимся, если в работе Комиссии участвует более половины ее членов.</w:t>
      </w:r>
    </w:p>
    <w:p w14:paraId="48996422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2.1</w:t>
      </w:r>
      <w:r w:rsidR="00D301E7" w:rsidRPr="00EA32FE">
        <w:rPr>
          <w:rFonts w:ascii="Times New Roman" w:hAnsi="Times New Roman" w:cs="Times New Roman"/>
          <w:sz w:val="24"/>
          <w:szCs w:val="24"/>
        </w:rPr>
        <w:t>4</w:t>
      </w:r>
      <w:r w:rsidRPr="00EA32FE">
        <w:rPr>
          <w:rFonts w:ascii="Times New Roman" w:hAnsi="Times New Roman" w:cs="Times New Roman"/>
          <w:sz w:val="24"/>
          <w:szCs w:val="24"/>
        </w:rPr>
        <w:t>. Основаниями для отклонения Заявки участника отбора являются:</w:t>
      </w:r>
    </w:p>
    <w:p w14:paraId="3FA33542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2.1</w:t>
      </w:r>
      <w:r w:rsidR="00D301E7" w:rsidRPr="00EA32FE">
        <w:rPr>
          <w:rFonts w:ascii="Times New Roman" w:hAnsi="Times New Roman" w:cs="Times New Roman"/>
          <w:sz w:val="24"/>
          <w:szCs w:val="24"/>
        </w:rPr>
        <w:t>4</w:t>
      </w:r>
      <w:r w:rsidRPr="00EA32FE">
        <w:rPr>
          <w:rFonts w:ascii="Times New Roman" w:hAnsi="Times New Roman" w:cs="Times New Roman"/>
          <w:sz w:val="24"/>
          <w:szCs w:val="24"/>
        </w:rPr>
        <w:t xml:space="preserve">.1. Несоответствие участника отбора требованиям, установленным </w:t>
      </w:r>
      <w:hyperlink w:anchor="P89">
        <w:r w:rsidRPr="00EA32FE">
          <w:rPr>
            <w:rFonts w:ascii="Times New Roman" w:hAnsi="Times New Roman" w:cs="Times New Roman"/>
            <w:sz w:val="24"/>
            <w:szCs w:val="24"/>
          </w:rPr>
          <w:t>п. 2.5</w:t>
        </w:r>
      </w:hyperlink>
      <w:r w:rsidR="00453F82" w:rsidRPr="00EA32FE">
        <w:rPr>
          <w:rFonts w:ascii="Times New Roman" w:hAnsi="Times New Roman" w:cs="Times New Roman"/>
          <w:sz w:val="24"/>
          <w:szCs w:val="24"/>
        </w:rPr>
        <w:t>.</w:t>
      </w:r>
      <w:r w:rsidRPr="00EA32FE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14:paraId="733EF4B3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2.1</w:t>
      </w:r>
      <w:r w:rsidR="00D301E7" w:rsidRPr="00EA32FE">
        <w:rPr>
          <w:rFonts w:ascii="Times New Roman" w:hAnsi="Times New Roman" w:cs="Times New Roman"/>
          <w:sz w:val="24"/>
          <w:szCs w:val="24"/>
        </w:rPr>
        <w:t>4</w:t>
      </w:r>
      <w:r w:rsidRPr="00EA32FE">
        <w:rPr>
          <w:rFonts w:ascii="Times New Roman" w:hAnsi="Times New Roman" w:cs="Times New Roman"/>
          <w:sz w:val="24"/>
          <w:szCs w:val="24"/>
        </w:rPr>
        <w:t xml:space="preserve">.2. Непредставление (представление не в полном объеме) документов, указанных в объявлении о проведении отбора, предусмотренных </w:t>
      </w:r>
      <w:hyperlink w:anchor="P100">
        <w:r w:rsidRPr="00EA32FE">
          <w:rPr>
            <w:rFonts w:ascii="Times New Roman" w:hAnsi="Times New Roman" w:cs="Times New Roman"/>
            <w:sz w:val="24"/>
            <w:szCs w:val="24"/>
          </w:rPr>
          <w:t>п. 2.7</w:t>
        </w:r>
      </w:hyperlink>
      <w:r w:rsidR="00453F82" w:rsidRPr="00EA32FE">
        <w:rPr>
          <w:rFonts w:ascii="Times New Roman" w:hAnsi="Times New Roman" w:cs="Times New Roman"/>
          <w:sz w:val="24"/>
          <w:szCs w:val="24"/>
        </w:rPr>
        <w:t>.</w:t>
      </w:r>
      <w:r w:rsidRPr="00EA32FE">
        <w:rPr>
          <w:rFonts w:ascii="Times New Roman" w:hAnsi="Times New Roman" w:cs="Times New Roman"/>
          <w:sz w:val="24"/>
          <w:szCs w:val="24"/>
        </w:rPr>
        <w:t xml:space="preserve"> Порядка.</w:t>
      </w:r>
    </w:p>
    <w:p w14:paraId="513E5B0E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2.1</w:t>
      </w:r>
      <w:r w:rsidR="00D301E7" w:rsidRPr="00EA32FE">
        <w:rPr>
          <w:rFonts w:ascii="Times New Roman" w:hAnsi="Times New Roman" w:cs="Times New Roman"/>
          <w:sz w:val="24"/>
          <w:szCs w:val="24"/>
        </w:rPr>
        <w:t>4</w:t>
      </w:r>
      <w:r w:rsidRPr="00EA32FE">
        <w:rPr>
          <w:rFonts w:ascii="Times New Roman" w:hAnsi="Times New Roman" w:cs="Times New Roman"/>
          <w:sz w:val="24"/>
          <w:szCs w:val="24"/>
        </w:rPr>
        <w:t>.3. Несоответствие представленных участник</w:t>
      </w:r>
      <w:r w:rsidR="00D301E7" w:rsidRPr="00EA32FE">
        <w:rPr>
          <w:rFonts w:ascii="Times New Roman" w:hAnsi="Times New Roman" w:cs="Times New Roman"/>
          <w:sz w:val="24"/>
          <w:szCs w:val="24"/>
        </w:rPr>
        <w:t>ами</w:t>
      </w:r>
      <w:r w:rsidRPr="00EA32FE">
        <w:rPr>
          <w:rFonts w:ascii="Times New Roman" w:hAnsi="Times New Roman" w:cs="Times New Roman"/>
          <w:sz w:val="24"/>
          <w:szCs w:val="24"/>
        </w:rPr>
        <w:t xml:space="preserve"> отбора Заявок и документов требованиям, установленным в объявлении о проведении отбора</w:t>
      </w:r>
      <w:r w:rsidR="00D301E7" w:rsidRPr="00EA32FE">
        <w:rPr>
          <w:rFonts w:ascii="Times New Roman" w:hAnsi="Times New Roman" w:cs="Times New Roman"/>
          <w:sz w:val="24"/>
          <w:szCs w:val="24"/>
        </w:rPr>
        <w:t>.</w:t>
      </w:r>
    </w:p>
    <w:p w14:paraId="603814CE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2.1</w:t>
      </w:r>
      <w:r w:rsidR="00D301E7" w:rsidRPr="00EA32FE">
        <w:rPr>
          <w:rFonts w:ascii="Times New Roman" w:hAnsi="Times New Roman" w:cs="Times New Roman"/>
          <w:sz w:val="24"/>
          <w:szCs w:val="24"/>
        </w:rPr>
        <w:t>5</w:t>
      </w:r>
      <w:r w:rsidRPr="00EA32FE">
        <w:rPr>
          <w:rFonts w:ascii="Times New Roman" w:hAnsi="Times New Roman" w:cs="Times New Roman"/>
          <w:sz w:val="24"/>
          <w:szCs w:val="24"/>
        </w:rPr>
        <w:t>. Основаниями для отказа в предоставлении Субсидии являются:</w:t>
      </w:r>
    </w:p>
    <w:p w14:paraId="6283122D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lastRenderedPageBreak/>
        <w:t>2.1</w:t>
      </w:r>
      <w:r w:rsidR="00D301E7" w:rsidRPr="00EA32FE">
        <w:rPr>
          <w:rFonts w:ascii="Times New Roman" w:hAnsi="Times New Roman" w:cs="Times New Roman"/>
          <w:sz w:val="24"/>
          <w:szCs w:val="24"/>
        </w:rPr>
        <w:t>5</w:t>
      </w:r>
      <w:r w:rsidRPr="00EA32FE">
        <w:rPr>
          <w:rFonts w:ascii="Times New Roman" w:hAnsi="Times New Roman" w:cs="Times New Roman"/>
          <w:sz w:val="24"/>
          <w:szCs w:val="24"/>
        </w:rPr>
        <w:t xml:space="preserve">.1. Несоответствие участника отбора требованиям, установленным в </w:t>
      </w:r>
      <w:hyperlink w:anchor="P89">
        <w:r w:rsidRPr="00EA32FE">
          <w:rPr>
            <w:rFonts w:ascii="Times New Roman" w:hAnsi="Times New Roman" w:cs="Times New Roman"/>
            <w:sz w:val="24"/>
            <w:szCs w:val="24"/>
          </w:rPr>
          <w:t>п. 2.5</w:t>
        </w:r>
      </w:hyperlink>
      <w:r w:rsidR="00453F82" w:rsidRPr="00EA32FE">
        <w:rPr>
          <w:rFonts w:ascii="Times New Roman" w:hAnsi="Times New Roman" w:cs="Times New Roman"/>
          <w:sz w:val="24"/>
          <w:szCs w:val="24"/>
        </w:rPr>
        <w:t>.</w:t>
      </w:r>
      <w:r w:rsidRPr="00EA32FE"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14:paraId="595D4567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 xml:space="preserve">2.14.2. Несоответствие представленных участником отбора документов требованиям </w:t>
      </w:r>
      <w:hyperlink w:anchor="P100">
        <w:r w:rsidRPr="00EA32FE">
          <w:rPr>
            <w:rFonts w:ascii="Times New Roman" w:hAnsi="Times New Roman" w:cs="Times New Roman"/>
            <w:sz w:val="24"/>
            <w:szCs w:val="24"/>
          </w:rPr>
          <w:t>п. 2.7</w:t>
        </w:r>
      </w:hyperlink>
      <w:r w:rsidR="00453F82" w:rsidRPr="00EA32FE">
        <w:rPr>
          <w:rFonts w:ascii="Times New Roman" w:hAnsi="Times New Roman" w:cs="Times New Roman"/>
          <w:sz w:val="24"/>
          <w:szCs w:val="24"/>
        </w:rPr>
        <w:t>.</w:t>
      </w:r>
      <w:r w:rsidRPr="00EA32FE">
        <w:rPr>
          <w:rFonts w:ascii="Times New Roman" w:hAnsi="Times New Roman" w:cs="Times New Roman"/>
          <w:sz w:val="24"/>
          <w:szCs w:val="24"/>
        </w:rPr>
        <w:t xml:space="preserve"> настоящего Порядка или непредставление (представление не в полном объеме) указанных документов.</w:t>
      </w:r>
    </w:p>
    <w:p w14:paraId="6A3C6053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2.14.3. Установление факта недостоверности, представленной участником отбора информации.</w:t>
      </w:r>
    </w:p>
    <w:p w14:paraId="29483D2D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2.15. Комиссия в течение 2 рабочих дней со дня принятия решения о несоответствии Заявки указанным требованиям сообщает претенденту на получение Субсидии о принятом решении. Представленные в составе Заявки документы участнику отбора не возвращаются.</w:t>
      </w:r>
    </w:p>
    <w:p w14:paraId="535FA5D6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2.16. В случае наличия двух и более Заявок, соответствующих критериям отбора и условиям предоставления Субсидии, Получателем Субсидии, имеющим право на получение Субсидии, признается Получатель Субсидии, подавший первым Заявку.</w:t>
      </w:r>
    </w:p>
    <w:p w14:paraId="1769EF51" w14:textId="77777777" w:rsidR="00D301E7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 xml:space="preserve">2.17. Решение Комиссии, определяющее Получателя Субсидии, оформляется протоколом. </w:t>
      </w:r>
    </w:p>
    <w:p w14:paraId="560EB178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 xml:space="preserve">2.18. Протокол заседания Комиссии по отбору Получателей Субсидии размещается на Едином портале бюджетной системы Российской Федерации </w:t>
      </w:r>
      <w:hyperlink r:id="rId20">
        <w:r w:rsidRPr="00EA32FE">
          <w:rPr>
            <w:rFonts w:ascii="Times New Roman" w:hAnsi="Times New Roman" w:cs="Times New Roman"/>
            <w:sz w:val="24"/>
            <w:szCs w:val="24"/>
          </w:rPr>
          <w:t>http://budget.gov.ru</w:t>
        </w:r>
      </w:hyperlink>
      <w:r w:rsidRPr="00EA32FE">
        <w:rPr>
          <w:rFonts w:ascii="Times New Roman" w:hAnsi="Times New Roman" w:cs="Times New Roman"/>
          <w:sz w:val="24"/>
          <w:szCs w:val="24"/>
        </w:rPr>
        <w:t xml:space="preserve"> в течение 2 рабочих дней со дня окончания срока рассмотрения Заявок и представленных документов, включающий следующие сведения:</w:t>
      </w:r>
    </w:p>
    <w:p w14:paraId="0CBB2788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- дата, время и место проведения рассмотрения Заявок;</w:t>
      </w:r>
    </w:p>
    <w:p w14:paraId="02E84535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- дата, время и место оценки Заявок участников отбора;</w:t>
      </w:r>
    </w:p>
    <w:p w14:paraId="23B3A998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- информация об участниках отбора, Заявки которых были рассмотрены;</w:t>
      </w:r>
    </w:p>
    <w:p w14:paraId="3E7DED8F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- информация об участниках отбора, Заявки которых были отклонены, с указанием причин их отклонения, в том числе положений объявления о проведении отбора, которым не соответствуют такие Заявки;</w:t>
      </w:r>
    </w:p>
    <w:p w14:paraId="000F606B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- последовательность оценки Заявок участников отбора, присвоенные Заявкам участников отбора значения по каждому из предусмотренных критериев оценки Заявок участников отбора, принятое на основании результатов оценки указанных предложений решение о присвоении таким Заявкам порядковых номеров;</w:t>
      </w:r>
    </w:p>
    <w:p w14:paraId="68F297B3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- наименование Получателя Субсидии, с которым заключается соглашение, и размер предоставляемой ему Субсидии.</w:t>
      </w:r>
    </w:p>
    <w:p w14:paraId="3DB29C06" w14:textId="77777777" w:rsidR="00E70543" w:rsidRDefault="00C31879" w:rsidP="00E705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2.19. В случае соответствия участника отбора и представленных документов требованиям настоящего Порядка</w:t>
      </w:r>
      <w:r w:rsidR="00E70543" w:rsidRPr="00EA32FE">
        <w:rPr>
          <w:rFonts w:ascii="Times New Roman" w:hAnsi="Times New Roman" w:cs="Times New Roman"/>
          <w:sz w:val="24"/>
          <w:szCs w:val="24"/>
        </w:rPr>
        <w:t xml:space="preserve"> </w:t>
      </w:r>
      <w:bookmarkStart w:id="6" w:name="P295"/>
      <w:bookmarkEnd w:id="6"/>
      <w:r w:rsidR="00E70543" w:rsidRPr="00EA32FE">
        <w:rPr>
          <w:rFonts w:ascii="Times New Roman" w:hAnsi="Times New Roman" w:cs="Times New Roman"/>
          <w:sz w:val="24"/>
          <w:szCs w:val="24"/>
        </w:rPr>
        <w:t>и в целях завершения отбора получателей субсидий и определения победителей отбора получателей субсидий формируется протокол подведения итогов отбора получателей субсидий, включающий информацию о количестве набранных участником отбора получателей субсидий баллов по каждому критерию оценки, об общем количестве набранных баллов по результатам оценки заявок или единственной заявки (в случае если объявлением о проведении отбора получателей субсидий предусмотрена оценка заявок), о победителях отбора получателей субсидий с указанием размера субсидии, предусмотренной им для предоставления.</w:t>
      </w:r>
    </w:p>
    <w:p w14:paraId="08186C2C" w14:textId="77777777" w:rsidR="00244EE9" w:rsidRPr="00EA32FE" w:rsidRDefault="00244EE9" w:rsidP="00E705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BFA8D3B" w14:textId="77777777" w:rsidR="00E70543" w:rsidRPr="00EA32FE" w:rsidRDefault="00E70543" w:rsidP="00E705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lastRenderedPageBreak/>
        <w:t>2.20. Протокол подведения итогов отбора получателей субсидий формируется на едином портале автоматически на основании результатов определения победителей отбора получателей субсидий и подписывается усиленной квалифицированной электронной подписью председателя комиссии (председателя комиссии и членов комиссии), в системе "Электронный бюджет", а также размещается на едином портале не позднее рабочего дня, следующего за днем его подписания.</w:t>
      </w:r>
    </w:p>
    <w:p w14:paraId="4608E195" w14:textId="77777777" w:rsidR="00453F82" w:rsidRPr="00EA32FE" w:rsidRDefault="00C31879" w:rsidP="00E705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2.2</w:t>
      </w:r>
      <w:r w:rsidR="00E70543" w:rsidRPr="00EA32FE">
        <w:rPr>
          <w:rFonts w:ascii="Times New Roman" w:hAnsi="Times New Roman" w:cs="Times New Roman"/>
          <w:sz w:val="24"/>
          <w:szCs w:val="24"/>
        </w:rPr>
        <w:t>1</w:t>
      </w:r>
      <w:r w:rsidRPr="00EA32FE">
        <w:rPr>
          <w:rFonts w:ascii="Times New Roman" w:hAnsi="Times New Roman" w:cs="Times New Roman"/>
          <w:sz w:val="24"/>
          <w:szCs w:val="24"/>
        </w:rPr>
        <w:t xml:space="preserve">. Результатом предоставления Субсидии является </w:t>
      </w:r>
      <w:r w:rsidR="00453F82" w:rsidRPr="00EA32FE">
        <w:rPr>
          <w:rFonts w:ascii="Times New Roman" w:hAnsi="Times New Roman" w:cs="Times New Roman"/>
          <w:sz w:val="24"/>
          <w:szCs w:val="24"/>
        </w:rPr>
        <w:t>количество занимающихся по программе подготовке вратарей по футболу в отчетном году.</w:t>
      </w:r>
      <w:r w:rsidR="00E70543" w:rsidRPr="00EA32F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C2E01A" w14:textId="77777777" w:rsidR="00453F82" w:rsidRPr="00EA32FE" w:rsidRDefault="00C31879" w:rsidP="00E70543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2.2</w:t>
      </w:r>
      <w:r w:rsidR="00E70543" w:rsidRPr="00EA32FE">
        <w:rPr>
          <w:rFonts w:ascii="Times New Roman" w:hAnsi="Times New Roman" w:cs="Times New Roman"/>
          <w:sz w:val="24"/>
          <w:szCs w:val="24"/>
        </w:rPr>
        <w:t>2</w:t>
      </w:r>
      <w:r w:rsidRPr="00EA32FE">
        <w:rPr>
          <w:rFonts w:ascii="Times New Roman" w:hAnsi="Times New Roman" w:cs="Times New Roman"/>
          <w:sz w:val="24"/>
          <w:szCs w:val="24"/>
        </w:rPr>
        <w:t xml:space="preserve">. </w:t>
      </w:r>
      <w:r w:rsidR="00453F82" w:rsidRPr="00EA32FE">
        <w:rPr>
          <w:rFonts w:ascii="Times New Roman" w:hAnsi="Times New Roman" w:cs="Times New Roman"/>
          <w:sz w:val="24"/>
          <w:szCs w:val="24"/>
        </w:rPr>
        <w:t xml:space="preserve">Субсидия предоставляется на основании соглашения, заключенного между Управлением культуры, спорта и молодёжной политики Администрации городского округа Реутов и победителем конкурса в соответствии с типовой </w:t>
      </w:r>
      <w:hyperlink r:id="rId21">
        <w:r w:rsidR="00453F82" w:rsidRPr="00EA32FE">
          <w:rPr>
            <w:rFonts w:ascii="Times New Roman" w:hAnsi="Times New Roman" w:cs="Times New Roman"/>
            <w:sz w:val="24"/>
            <w:szCs w:val="24"/>
          </w:rPr>
          <w:t>формой</w:t>
        </w:r>
      </w:hyperlink>
      <w:r w:rsidR="00453F82" w:rsidRPr="00EA32FE">
        <w:rPr>
          <w:rFonts w:ascii="Times New Roman" w:hAnsi="Times New Roman" w:cs="Times New Roman"/>
          <w:sz w:val="24"/>
          <w:szCs w:val="24"/>
        </w:rPr>
        <w:t>, установленной, в государственной информационной системе «Региональный электронный бюджет Московской области» подсистеме «Учет соглашений», в котором предусматриваются в том числе:</w:t>
      </w:r>
    </w:p>
    <w:p w14:paraId="181C3085" w14:textId="77777777" w:rsidR="00453F82" w:rsidRPr="00EA32FE" w:rsidRDefault="00453F82" w:rsidP="00453F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цели предоставления субсидии, перечень затрат, на финансовое обеспечение которых предоставляется субсидия</w:t>
      </w:r>
      <w:r w:rsidR="003E0FE8" w:rsidRPr="00EA32FE">
        <w:rPr>
          <w:rFonts w:ascii="Times New Roman" w:hAnsi="Times New Roman" w:cs="Times New Roman"/>
          <w:sz w:val="24"/>
          <w:szCs w:val="24"/>
        </w:rPr>
        <w:t>, сроки</w:t>
      </w:r>
      <w:r w:rsidRPr="00EA32FE">
        <w:rPr>
          <w:rFonts w:ascii="Times New Roman" w:hAnsi="Times New Roman" w:cs="Times New Roman"/>
          <w:sz w:val="24"/>
          <w:szCs w:val="24"/>
        </w:rPr>
        <w:t xml:space="preserve"> и размер субсидии;</w:t>
      </w:r>
    </w:p>
    <w:p w14:paraId="0C7E2773" w14:textId="77777777" w:rsidR="00453F82" w:rsidRPr="00EA32FE" w:rsidRDefault="00453F82" w:rsidP="00453F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 xml:space="preserve">значение результата предоставления субсидия и значение характеристики, предусмотренных </w:t>
      </w:r>
      <w:hyperlink w:anchor="P176">
        <w:r w:rsidRPr="00EA32FE">
          <w:rPr>
            <w:rFonts w:ascii="Times New Roman" w:hAnsi="Times New Roman" w:cs="Times New Roman"/>
            <w:sz w:val="24"/>
            <w:szCs w:val="24"/>
          </w:rPr>
          <w:t>пунктом 2.20</w:t>
        </w:r>
      </w:hyperlink>
      <w:r w:rsidRPr="00EA32FE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14:paraId="5EBC250B" w14:textId="77777777" w:rsidR="00453F82" w:rsidRPr="00EA32FE" w:rsidRDefault="00453F82" w:rsidP="00453F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ответственность сторон за нарушение условий соглашения;</w:t>
      </w:r>
    </w:p>
    <w:p w14:paraId="72E5EEA9" w14:textId="77777777" w:rsidR="00453F82" w:rsidRPr="00EA32FE" w:rsidRDefault="00453F82" w:rsidP="00453F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 xml:space="preserve">согласие победителя конкурса на осуществление в отношении его проверок Управлением культуры, спорта и молодёжной политики Администрации городского округа Реутов как получателя средств бюджета Московской области и городского округа Реутов соблюдения порядка и условий предоставления субсидии, в том числе в части достижения результата предоставления субсидии, а также проверки органами муниципального финансового контроля соблюдения победителем конкурса порядка и условий предоставления субсидии в соответствии со </w:t>
      </w:r>
      <w:hyperlink r:id="rId22">
        <w:r w:rsidRPr="00EA32FE">
          <w:rPr>
            <w:rFonts w:ascii="Times New Roman" w:hAnsi="Times New Roman" w:cs="Times New Roman"/>
            <w:sz w:val="24"/>
            <w:szCs w:val="24"/>
          </w:rPr>
          <w:t>статьями 268.1</w:t>
        </w:r>
      </w:hyperlink>
      <w:r w:rsidRPr="00EA32F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3">
        <w:r w:rsidRPr="00EA32FE">
          <w:rPr>
            <w:rFonts w:ascii="Times New Roman" w:hAnsi="Times New Roman" w:cs="Times New Roman"/>
            <w:sz w:val="24"/>
            <w:szCs w:val="24"/>
          </w:rPr>
          <w:t>269.2</w:t>
        </w:r>
      </w:hyperlink>
      <w:r w:rsidRPr="00EA32FE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Федерации, а также обязательство победителя конкурса по включению в договоры (соглашения), заключенные с иными лицами в целях исполнения обязательств по соглашению, положений о согласии таких лиц на проведение указанных проверок;</w:t>
      </w:r>
    </w:p>
    <w:p w14:paraId="7A01B729" w14:textId="77777777" w:rsidR="00453F82" w:rsidRPr="00EA32FE" w:rsidRDefault="00453F82" w:rsidP="00453F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порядок и сроки возврата субсидии в бюджет в случае нарушения победителем конкурса условий предоставления субсидии, установленного по итогам проверок, проведенных Управлением культуры, спорта и молодёжной политики Администрации городского округа Реутов и органом муниципального финансового контроля;</w:t>
      </w:r>
    </w:p>
    <w:p w14:paraId="2EDCA425" w14:textId="77777777" w:rsidR="00453F82" w:rsidRPr="00EA32FE" w:rsidRDefault="00453F82" w:rsidP="00453F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запрет на приобретение за счет полученных средств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результата предоставления субсидии, определенных настоящим Порядком;</w:t>
      </w:r>
    </w:p>
    <w:p w14:paraId="6191E9D8" w14:textId="77777777" w:rsidR="00453F82" w:rsidRPr="00EA32FE" w:rsidRDefault="00453F82" w:rsidP="00453F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 xml:space="preserve">положения о согласовании новых условий соглашения или о расторжении соглашения при недостижении согласия по новым условиям в случае уменьшения Управлению культуры, спорта и молодёжной политики Администрации городского округа Реутов ранее доведенных лимитов бюджетных обязательств, указанных в </w:t>
      </w:r>
      <w:hyperlink w:anchor="P49">
        <w:r w:rsidRPr="00EA32FE">
          <w:rPr>
            <w:rFonts w:ascii="Times New Roman" w:hAnsi="Times New Roman" w:cs="Times New Roman"/>
            <w:sz w:val="24"/>
            <w:szCs w:val="24"/>
          </w:rPr>
          <w:t>пункте 3</w:t>
        </w:r>
      </w:hyperlink>
      <w:r w:rsidRPr="00EA32FE">
        <w:rPr>
          <w:rFonts w:ascii="Times New Roman" w:hAnsi="Times New Roman" w:cs="Times New Roman"/>
          <w:sz w:val="24"/>
          <w:szCs w:val="24"/>
        </w:rPr>
        <w:t xml:space="preserve"> настоящего Порядка, приводящего к невозможности предоставления субсидии в размере, определенном в соглашении;</w:t>
      </w:r>
    </w:p>
    <w:p w14:paraId="35C4EB78" w14:textId="77777777" w:rsidR="00453F82" w:rsidRPr="00EA32FE" w:rsidRDefault="00453F82" w:rsidP="00453F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Дополнительное соглашение к соглашению, в том числе соглашение о расторжении соглашения, заключаются между Управлением культуры, спорта и молодёжной политики Администрации городского округа Реутов и победителем конкурса в соответствии с типовой формой, установленной Министерством финансов Российской Федерации, в государственной информационной системе «Региональный электронный бюджет Московской области» подсистеме «Учет соглашений».</w:t>
      </w:r>
    </w:p>
    <w:p w14:paraId="5E8A38ED" w14:textId="77777777" w:rsidR="00453F82" w:rsidRPr="00EA32FE" w:rsidRDefault="00453F82" w:rsidP="00453F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7B6D03C" w14:textId="77777777" w:rsidR="00453F82" w:rsidRPr="00EA32FE" w:rsidRDefault="00453F82" w:rsidP="00453F82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lastRenderedPageBreak/>
        <w:t>2.2</w:t>
      </w:r>
      <w:r w:rsidR="00E70543" w:rsidRPr="00EA32FE">
        <w:rPr>
          <w:rFonts w:ascii="Times New Roman" w:hAnsi="Times New Roman" w:cs="Times New Roman"/>
          <w:sz w:val="24"/>
          <w:szCs w:val="24"/>
        </w:rPr>
        <w:t>3</w:t>
      </w:r>
      <w:r w:rsidRPr="00EA32FE">
        <w:rPr>
          <w:rFonts w:ascii="Times New Roman" w:hAnsi="Times New Roman" w:cs="Times New Roman"/>
          <w:sz w:val="24"/>
          <w:szCs w:val="24"/>
        </w:rPr>
        <w:t>. Субсидия предоставляется на финансовое обеспечение следующих затрат:</w:t>
      </w:r>
    </w:p>
    <w:p w14:paraId="3B5F7C77" w14:textId="77777777" w:rsidR="00453F82" w:rsidRPr="00EA32FE" w:rsidRDefault="00453F82" w:rsidP="00453F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а) расходы на оплату труда работников и (или) лиц, привлекаемых для выполнения работ (оказания услуг) в соответствии с гражданско-правовыми договорами, занятых в реализации проекта, и расходы по оплате труда сотрудников, занятых в реализации проекта, а также расходы на страховые взносы в Фонд пенсионного и социального страхования Российской Федерации и Федеральный фонд обязательного медицинского страхования;</w:t>
      </w:r>
    </w:p>
    <w:p w14:paraId="5936C602" w14:textId="77777777" w:rsidR="00453F82" w:rsidRPr="00EA32FE" w:rsidRDefault="00453F82" w:rsidP="00453F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б) расходы на закупку и доставку нового спортивного инвентаря и спортивно-технологического оборудования, необходимого для реализации проекта;</w:t>
      </w:r>
    </w:p>
    <w:p w14:paraId="25572055" w14:textId="77777777" w:rsidR="00453F82" w:rsidRPr="00EA32FE" w:rsidRDefault="00453F82" w:rsidP="00453F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в) расходы на осуществление спортивной подготовки, в том числе проведение выездных спортивных сборов;</w:t>
      </w:r>
    </w:p>
    <w:p w14:paraId="1A801C0C" w14:textId="77777777" w:rsidR="00453F82" w:rsidRPr="00EA32FE" w:rsidRDefault="00453F82" w:rsidP="00453F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г) расходы на разработку методических материалов, необходимых для реализации проекта;</w:t>
      </w:r>
    </w:p>
    <w:p w14:paraId="3FC0B08E" w14:textId="77777777" w:rsidR="00453F82" w:rsidRPr="00EA32FE" w:rsidRDefault="00453F82" w:rsidP="00453F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д) расходы на аренду помещений для проведения мероприятий, предусмотренных проектом;</w:t>
      </w:r>
    </w:p>
    <w:p w14:paraId="5E421A44" w14:textId="77777777" w:rsidR="00453F82" w:rsidRPr="00EA32FE" w:rsidRDefault="00453F82" w:rsidP="00453F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е) расходы на наградную атрибутику, необходимую для реализации проекта;</w:t>
      </w:r>
    </w:p>
    <w:p w14:paraId="28F68503" w14:textId="77777777" w:rsidR="00453F82" w:rsidRPr="00EA32FE" w:rsidRDefault="00453F82" w:rsidP="00453F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ж) расходы на закупку сувенирной продукции, предусмотренной проектом;</w:t>
      </w:r>
    </w:p>
    <w:p w14:paraId="1459838F" w14:textId="77777777" w:rsidR="00453F82" w:rsidRPr="00EA32FE" w:rsidRDefault="00453F82" w:rsidP="00453F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з) расходы на оплату услуг охраны при проведении мероприятий проекта;</w:t>
      </w:r>
    </w:p>
    <w:p w14:paraId="4918B2A8" w14:textId="77777777" w:rsidR="00453F82" w:rsidRPr="00EA32FE" w:rsidRDefault="00453F82" w:rsidP="00453F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и) расходы на командирование работников, занятых в реализации проекта;</w:t>
      </w:r>
    </w:p>
    <w:p w14:paraId="538AA93A" w14:textId="77777777" w:rsidR="00453F82" w:rsidRPr="00EA32FE" w:rsidRDefault="00453F82" w:rsidP="00453F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к) расходы на медицинское сопровождение мероприятий проекта.</w:t>
      </w:r>
    </w:p>
    <w:p w14:paraId="098AF9E1" w14:textId="77777777" w:rsidR="00453F82" w:rsidRPr="00EA32FE" w:rsidRDefault="00453F82" w:rsidP="00453F8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3A0DE1E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2.2</w:t>
      </w:r>
      <w:r w:rsidR="00E70543" w:rsidRPr="00EA32FE">
        <w:rPr>
          <w:rFonts w:ascii="Times New Roman" w:hAnsi="Times New Roman" w:cs="Times New Roman"/>
          <w:sz w:val="24"/>
          <w:szCs w:val="24"/>
        </w:rPr>
        <w:t>4</w:t>
      </w:r>
      <w:r w:rsidRPr="00EA32FE">
        <w:rPr>
          <w:rFonts w:ascii="Times New Roman" w:hAnsi="Times New Roman" w:cs="Times New Roman"/>
          <w:sz w:val="24"/>
          <w:szCs w:val="24"/>
        </w:rPr>
        <w:t xml:space="preserve">. Перечисление Субсидии осуществляется на </w:t>
      </w:r>
      <w:r w:rsidR="003E0FE8" w:rsidRPr="00EA32FE">
        <w:rPr>
          <w:rFonts w:ascii="Times New Roman" w:hAnsi="Times New Roman" w:cs="Times New Roman"/>
          <w:sz w:val="24"/>
          <w:szCs w:val="24"/>
        </w:rPr>
        <w:t>банковски</w:t>
      </w:r>
      <w:r w:rsidR="00EA32FE">
        <w:rPr>
          <w:rFonts w:ascii="Times New Roman" w:hAnsi="Times New Roman" w:cs="Times New Roman"/>
          <w:sz w:val="24"/>
          <w:szCs w:val="24"/>
        </w:rPr>
        <w:t xml:space="preserve">й счет, открытый Получателю </w:t>
      </w:r>
      <w:r w:rsidR="003E0FE8" w:rsidRPr="00EA32FE">
        <w:rPr>
          <w:rFonts w:ascii="Times New Roman" w:hAnsi="Times New Roman" w:cs="Times New Roman"/>
          <w:sz w:val="24"/>
          <w:szCs w:val="24"/>
        </w:rPr>
        <w:t>в кредитной организации, на основании заявки от Получателя Субсидии на перечисление Субсидии</w:t>
      </w:r>
      <w:r w:rsidR="00E70543" w:rsidRPr="00EA32FE">
        <w:rPr>
          <w:rFonts w:ascii="Times New Roman" w:hAnsi="Times New Roman" w:cs="Times New Roman"/>
          <w:sz w:val="24"/>
          <w:szCs w:val="24"/>
        </w:rPr>
        <w:t>.</w:t>
      </w:r>
    </w:p>
    <w:p w14:paraId="3D75F346" w14:textId="77777777" w:rsidR="00C31879" w:rsidRPr="00EA32FE" w:rsidRDefault="00C31879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2.2</w:t>
      </w:r>
      <w:r w:rsidR="00E70543" w:rsidRPr="00EA32FE">
        <w:rPr>
          <w:rFonts w:ascii="Times New Roman" w:hAnsi="Times New Roman" w:cs="Times New Roman"/>
          <w:sz w:val="24"/>
          <w:szCs w:val="24"/>
        </w:rPr>
        <w:t>5</w:t>
      </w:r>
      <w:r w:rsidRPr="00EA32FE">
        <w:rPr>
          <w:rFonts w:ascii="Times New Roman" w:hAnsi="Times New Roman" w:cs="Times New Roman"/>
          <w:sz w:val="24"/>
          <w:szCs w:val="24"/>
        </w:rPr>
        <w:t>. Получатель субсидии, не подписавший соглашение, признается уклонившимся от подписания соглашения, что является основанием для непредоставления Субсидии.</w:t>
      </w:r>
    </w:p>
    <w:p w14:paraId="71029E1E" w14:textId="77777777" w:rsidR="00C31879" w:rsidRPr="00EA32FE" w:rsidRDefault="00C318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0C78CF00" w14:textId="77777777" w:rsidR="00C31879" w:rsidRPr="00EA32FE" w:rsidRDefault="00C31879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EA32FE">
        <w:rPr>
          <w:rFonts w:ascii="Times New Roman" w:hAnsi="Times New Roman" w:cs="Times New Roman"/>
          <w:b w:val="0"/>
          <w:sz w:val="24"/>
          <w:szCs w:val="24"/>
        </w:rPr>
        <w:t>3. Требования к отчетности</w:t>
      </w:r>
    </w:p>
    <w:p w14:paraId="11A9EE45" w14:textId="77777777" w:rsidR="00C31879" w:rsidRPr="00EA32FE" w:rsidRDefault="00C318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3F269A8B" w14:textId="77777777" w:rsidR="003E0FE8" w:rsidRPr="00EA32FE" w:rsidRDefault="00C31879" w:rsidP="003E0F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 xml:space="preserve">3.1. </w:t>
      </w:r>
      <w:r w:rsidR="003E0FE8" w:rsidRPr="00EA32FE">
        <w:rPr>
          <w:rFonts w:ascii="Times New Roman" w:hAnsi="Times New Roman" w:cs="Times New Roman"/>
          <w:sz w:val="24"/>
          <w:szCs w:val="24"/>
        </w:rPr>
        <w:t>Победитель конкурса представляет в Управление культуры, спорта и молодёжной политики Администрации городского округа Реутов посредством государственной информационной системе «Региональный электронный бюджет Московской области» подсистеме «Учет соглашений» ежеквартально, не позднее 10-го рабочего дня квартала, следующего за отчетным, и не позднее 30 января года, следующего за отчетным IV кварталом года:</w:t>
      </w:r>
    </w:p>
    <w:p w14:paraId="4703994B" w14:textId="77777777" w:rsidR="003E0FE8" w:rsidRPr="00EA32FE" w:rsidRDefault="003E0FE8" w:rsidP="003E0F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отчет о достижении значения результата предоставления субсидии и характеристики по форме, определенной типовой формой соглашения, установленной Министерством финансов Российской Федерации;</w:t>
      </w:r>
    </w:p>
    <w:p w14:paraId="701CA111" w14:textId="77777777" w:rsidR="003E0FE8" w:rsidRPr="00EA32FE" w:rsidRDefault="003E0FE8" w:rsidP="003E0F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отчет об осуществлении расходов, источником финансового обеспечения которых является субсидия, по форме, определенной типовой формой соглашения, установленной Министерством финансов Российской Федерации.</w:t>
      </w:r>
    </w:p>
    <w:p w14:paraId="155C0CAE" w14:textId="77777777" w:rsidR="003E0FE8" w:rsidRPr="00EA32FE" w:rsidRDefault="003E0FE8" w:rsidP="003E0F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Управление культуры, спорта и молодёжной политики Администрации городского округа Реутов вправе устанавливать в соглашении сроки и формы представления победителем конкурса дополнительной отчетности.</w:t>
      </w:r>
    </w:p>
    <w:p w14:paraId="075F1A4C" w14:textId="77777777" w:rsidR="00C31879" w:rsidRPr="00EA32FE" w:rsidRDefault="00C31879" w:rsidP="00EA32F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66809A18" w14:textId="77777777" w:rsidR="003E0FE8" w:rsidRPr="00EA32FE" w:rsidRDefault="00C31879" w:rsidP="003E0FE8">
      <w:pPr>
        <w:pStyle w:val="ConsPlusTitle"/>
        <w:ind w:firstLine="709"/>
        <w:contextualSpacing/>
        <w:jc w:val="center"/>
        <w:outlineLvl w:val="1"/>
        <w:rPr>
          <w:rFonts w:ascii="Times New Roman" w:hAnsi="Times New Roman" w:cs="Times New Roman"/>
          <w:b w:val="0"/>
          <w:sz w:val="24"/>
          <w:szCs w:val="24"/>
        </w:rPr>
      </w:pPr>
      <w:r w:rsidRPr="00EA32FE">
        <w:rPr>
          <w:rFonts w:ascii="Times New Roman" w:hAnsi="Times New Roman" w:cs="Times New Roman"/>
          <w:b w:val="0"/>
          <w:sz w:val="24"/>
          <w:szCs w:val="24"/>
        </w:rPr>
        <w:t xml:space="preserve">4. </w:t>
      </w:r>
      <w:r w:rsidR="003E0FE8" w:rsidRPr="00EA32FE">
        <w:rPr>
          <w:rFonts w:ascii="Times New Roman" w:hAnsi="Times New Roman" w:cs="Times New Roman"/>
          <w:b w:val="0"/>
          <w:sz w:val="24"/>
          <w:szCs w:val="24"/>
        </w:rPr>
        <w:t>Требования об осуществлении контроля (мониторинга)</w:t>
      </w:r>
    </w:p>
    <w:p w14:paraId="6EA4654E" w14:textId="77777777" w:rsidR="003E0FE8" w:rsidRPr="00EA32FE" w:rsidRDefault="003E0FE8" w:rsidP="003E0FE8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A32FE">
        <w:rPr>
          <w:rFonts w:ascii="Times New Roman" w:hAnsi="Times New Roman" w:cs="Times New Roman"/>
          <w:b w:val="0"/>
          <w:sz w:val="24"/>
          <w:szCs w:val="24"/>
        </w:rPr>
        <w:t>за соблюдением условий и порядка предоставления субсидий</w:t>
      </w:r>
    </w:p>
    <w:p w14:paraId="33CF5254" w14:textId="77777777" w:rsidR="003E0FE8" w:rsidRPr="00EA32FE" w:rsidRDefault="003E0FE8" w:rsidP="003E0FE8">
      <w:pPr>
        <w:pStyle w:val="ConsPlusTitle"/>
        <w:ind w:firstLine="709"/>
        <w:contextualSpacing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EA32FE">
        <w:rPr>
          <w:rFonts w:ascii="Times New Roman" w:hAnsi="Times New Roman" w:cs="Times New Roman"/>
          <w:b w:val="0"/>
          <w:sz w:val="24"/>
          <w:szCs w:val="24"/>
        </w:rPr>
        <w:t>и ответственности за их нарушение</w:t>
      </w:r>
    </w:p>
    <w:p w14:paraId="3396370F" w14:textId="77777777" w:rsidR="00C31879" w:rsidRPr="00EA32FE" w:rsidRDefault="00C31879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4CB0C6C" w14:textId="77777777" w:rsidR="003E0FE8" w:rsidRPr="00EA32FE" w:rsidRDefault="00C31879" w:rsidP="003E0F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 xml:space="preserve">4.1. </w:t>
      </w:r>
      <w:r w:rsidR="003E0FE8" w:rsidRPr="00EA32FE">
        <w:rPr>
          <w:rFonts w:ascii="Times New Roman" w:hAnsi="Times New Roman" w:cs="Times New Roman"/>
          <w:sz w:val="24"/>
          <w:szCs w:val="24"/>
        </w:rPr>
        <w:t xml:space="preserve">Мониторинг достижения результата предоставления субсидии осуществляется Управлением культуры, спорта и молодёжной политики Администрации городского округа Реутов, исходя из достижения значения результата предоставления субсидии, </w:t>
      </w:r>
      <w:r w:rsidR="003E0FE8" w:rsidRPr="00EA32FE">
        <w:rPr>
          <w:rFonts w:ascii="Times New Roman" w:hAnsi="Times New Roman" w:cs="Times New Roman"/>
          <w:sz w:val="24"/>
          <w:szCs w:val="24"/>
        </w:rPr>
        <w:lastRenderedPageBreak/>
        <w:t>определенного соглашением.</w:t>
      </w:r>
    </w:p>
    <w:p w14:paraId="1CA85A23" w14:textId="77777777" w:rsidR="003E0FE8" w:rsidRPr="00EA32FE" w:rsidRDefault="00C31879" w:rsidP="003E0FE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 xml:space="preserve">4.2. </w:t>
      </w:r>
      <w:r w:rsidR="003E0FE8" w:rsidRPr="00EA32FE">
        <w:rPr>
          <w:rFonts w:ascii="Times New Roman" w:hAnsi="Times New Roman" w:cs="Times New Roman"/>
          <w:sz w:val="24"/>
          <w:szCs w:val="24"/>
        </w:rPr>
        <w:t xml:space="preserve">Управление культуры, спорта и молодёжной политики Администрации городского округа Реутов проводит проверки соблюдения победителем конкурса порядка и условий предоставления субсидии, в том числе в части достижения результата предоставления субсидии, а также органы муниципального финансового контроля проводят проверки в соответствии со </w:t>
      </w:r>
      <w:hyperlink r:id="rId24">
        <w:r w:rsidR="003E0FE8" w:rsidRPr="00EA32FE">
          <w:rPr>
            <w:rFonts w:ascii="Times New Roman" w:hAnsi="Times New Roman" w:cs="Times New Roman"/>
            <w:sz w:val="24"/>
            <w:szCs w:val="24"/>
          </w:rPr>
          <w:t>статьями 268.1</w:t>
        </w:r>
      </w:hyperlink>
      <w:r w:rsidR="003E0FE8" w:rsidRPr="00EA32F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5">
        <w:r w:rsidR="003E0FE8" w:rsidRPr="00EA32FE">
          <w:rPr>
            <w:rFonts w:ascii="Times New Roman" w:hAnsi="Times New Roman" w:cs="Times New Roman"/>
            <w:sz w:val="24"/>
            <w:szCs w:val="24"/>
          </w:rPr>
          <w:t>269.2</w:t>
        </w:r>
      </w:hyperlink>
      <w:r w:rsidR="003E0FE8" w:rsidRPr="00EA32FE">
        <w:rPr>
          <w:rFonts w:ascii="Times New Roman" w:hAnsi="Times New Roman" w:cs="Times New Roman"/>
          <w:sz w:val="24"/>
          <w:szCs w:val="24"/>
        </w:rPr>
        <w:t xml:space="preserve"> Бюджетного кодекса Российской Федерации.</w:t>
      </w:r>
    </w:p>
    <w:p w14:paraId="0196AE76" w14:textId="77777777" w:rsidR="003E0FE8" w:rsidRPr="00EA32FE" w:rsidRDefault="00C31879" w:rsidP="003E0FE8">
      <w:pPr>
        <w:pStyle w:val="ConsPlusNormal"/>
        <w:spacing w:before="220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 xml:space="preserve">4.3. </w:t>
      </w:r>
      <w:r w:rsidR="003E0FE8" w:rsidRPr="00EA32FE">
        <w:rPr>
          <w:rFonts w:ascii="Times New Roman" w:hAnsi="Times New Roman" w:cs="Times New Roman"/>
          <w:sz w:val="24"/>
          <w:szCs w:val="24"/>
        </w:rPr>
        <w:t>В случае недостижения значения результата предоставления субсидии в отчетном финансовом году средства субсидии подлежат возврату в доход бюджета в размере, пропорциональном недостижению результата предоставления субсидии. В случае нарушения победителем конкурса условий, установленных при предоставлении субсидии, выявленного по итогам проверок, проведенных Управлением культуры, спорта и молодёжной политики Администрации городского округа Реутов и органами муниципального финансового контроля, средства субсидии в объеме выявленных нарушений подлежат возврату в доход бюджета:</w:t>
      </w:r>
    </w:p>
    <w:p w14:paraId="0CAF8BC2" w14:textId="77777777" w:rsidR="003E0FE8" w:rsidRPr="00EA32FE" w:rsidRDefault="003E0FE8" w:rsidP="003E0F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а) на основании требования Управлением культуры, спорта и молодёжной политики Администрации городского округа Реутов - в течение 30 рабочих дней со дня получения победителем конкурса указанного требования;</w:t>
      </w:r>
    </w:p>
    <w:p w14:paraId="45914F5E" w14:textId="77777777" w:rsidR="003E0FE8" w:rsidRPr="00EA32FE" w:rsidRDefault="003E0FE8" w:rsidP="003E0F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32FE">
        <w:rPr>
          <w:rFonts w:ascii="Times New Roman" w:hAnsi="Times New Roman" w:cs="Times New Roman"/>
          <w:sz w:val="24"/>
          <w:szCs w:val="24"/>
        </w:rPr>
        <w:t>б) на основании представления и (или) предписания органа муниципального финансового контроля - в сроки, установленные в соответствии с бюджетным законодательством Российской Федерации.</w:t>
      </w:r>
    </w:p>
    <w:p w14:paraId="729EAFD6" w14:textId="77777777" w:rsidR="00167388" w:rsidRPr="00EA32FE" w:rsidRDefault="00167388" w:rsidP="003E0F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CCC8F71" w14:textId="77777777" w:rsidR="00167388" w:rsidRPr="00EA32FE" w:rsidRDefault="00167388" w:rsidP="003E0F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EA7AEB3" w14:textId="77777777" w:rsidR="00167388" w:rsidRPr="00EA32FE" w:rsidRDefault="00167388" w:rsidP="003E0F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1E60242" w14:textId="77777777" w:rsidR="00167388" w:rsidRPr="00EA32FE" w:rsidRDefault="00167388" w:rsidP="003E0F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FF19A22" w14:textId="77777777" w:rsidR="00167388" w:rsidRPr="00EA32FE" w:rsidRDefault="00167388" w:rsidP="003E0F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2B2E35F" w14:textId="77777777" w:rsidR="00167388" w:rsidRPr="00EA32FE" w:rsidRDefault="00167388" w:rsidP="003E0F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C95EE6" w14:textId="77777777" w:rsidR="00167388" w:rsidRPr="00EA32FE" w:rsidRDefault="00167388" w:rsidP="008E09C8">
      <w:pPr>
        <w:jc w:val="both"/>
        <w:rPr>
          <w:sz w:val="24"/>
          <w:szCs w:val="24"/>
        </w:rPr>
      </w:pPr>
    </w:p>
    <w:p w14:paraId="7F4A578C" w14:textId="77777777" w:rsidR="00167388" w:rsidRPr="00EA32FE" w:rsidRDefault="00167388" w:rsidP="003E0FE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167388" w:rsidRPr="00EA32FE" w:rsidSect="00A96B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1879"/>
    <w:rsid w:val="00063A22"/>
    <w:rsid w:val="00167388"/>
    <w:rsid w:val="002109B1"/>
    <w:rsid w:val="00244EE9"/>
    <w:rsid w:val="00346D41"/>
    <w:rsid w:val="003E0FE8"/>
    <w:rsid w:val="00453F82"/>
    <w:rsid w:val="005120FD"/>
    <w:rsid w:val="00590A91"/>
    <w:rsid w:val="006B1AAB"/>
    <w:rsid w:val="00860DEB"/>
    <w:rsid w:val="008E09C8"/>
    <w:rsid w:val="00B710F6"/>
    <w:rsid w:val="00B970A1"/>
    <w:rsid w:val="00C16B64"/>
    <w:rsid w:val="00C31879"/>
    <w:rsid w:val="00C81EB7"/>
    <w:rsid w:val="00CE5185"/>
    <w:rsid w:val="00D301E7"/>
    <w:rsid w:val="00E04E1E"/>
    <w:rsid w:val="00E70543"/>
    <w:rsid w:val="00E7689A"/>
    <w:rsid w:val="00EA32FE"/>
    <w:rsid w:val="00EE2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988F1"/>
  <w15:docId w15:val="{15089391-6508-44E4-834A-6D80D7D61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01E7"/>
    <w:pPr>
      <w:spacing w:after="160"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318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318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3187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70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0543"/>
    <w:rPr>
      <w:rFonts w:ascii="Tahoma" w:eastAsia="Calibri" w:hAnsi="Tahoma" w:cs="Tahoma"/>
      <w:sz w:val="16"/>
      <w:szCs w:val="16"/>
    </w:rPr>
  </w:style>
  <w:style w:type="table" w:styleId="a5">
    <w:name w:val="Table Grid"/>
    <w:basedOn w:val="a1"/>
    <w:uiPriority w:val="59"/>
    <w:rsid w:val="001673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dget.gov.ru" TargetMode="External"/><Relationship Id="rId13" Type="http://schemas.openxmlformats.org/officeDocument/2006/relationships/hyperlink" Target="https://login.consultant.ru/link/?req=doc&amp;base=LAW&amp;n=511493&amp;dst=5769" TargetMode="External"/><Relationship Id="rId18" Type="http://schemas.openxmlformats.org/officeDocument/2006/relationships/hyperlink" Target="https://login.consultant.ru/link/?req=doc&amp;base=LAW&amp;n=495710&amp;dst=3722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LAW&amp;n=396428&amp;dst=100007" TargetMode="External"/><Relationship Id="rId7" Type="http://schemas.openxmlformats.org/officeDocument/2006/relationships/hyperlink" Target="https://login.consultant.ru/link/?req=doc&amp;base=LAW&amp;n=121087&amp;dst=100142" TargetMode="External"/><Relationship Id="rId12" Type="http://schemas.openxmlformats.org/officeDocument/2006/relationships/hyperlink" Target="https://login.consultant.ru/link/?req=doc&amp;base=LAW&amp;n=503698" TargetMode="External"/><Relationship Id="rId17" Type="http://schemas.openxmlformats.org/officeDocument/2006/relationships/hyperlink" Target="https://login.consultant.ru/link/?req=doc&amp;base=LAW&amp;n=495710&amp;dst=3704" TargetMode="External"/><Relationship Id="rId25" Type="http://schemas.openxmlformats.org/officeDocument/2006/relationships/hyperlink" Target="https://login.consultant.ru/link/?req=doc&amp;base=LAW&amp;n=470713&amp;dst=372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LAW&amp;n=503698" TargetMode="External"/><Relationship Id="rId20" Type="http://schemas.openxmlformats.org/officeDocument/2006/relationships/hyperlink" Target="http://budget.gov.ru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20230&amp;dst=100010" TargetMode="External"/><Relationship Id="rId11" Type="http://schemas.openxmlformats.org/officeDocument/2006/relationships/hyperlink" Target="https://login.consultant.ru/link/?req=doc&amp;base=LAW&amp;n=121087&amp;dst=100142" TargetMode="External"/><Relationship Id="rId24" Type="http://schemas.openxmlformats.org/officeDocument/2006/relationships/hyperlink" Target="https://login.consultant.ru/link/?req=doc&amp;base=LAW&amp;n=470713&amp;dst=3704" TargetMode="External"/><Relationship Id="rId5" Type="http://schemas.openxmlformats.org/officeDocument/2006/relationships/hyperlink" Target="https://login.consultant.ru/link/?req=doc&amp;base=LAW&amp;n=501480" TargetMode="External"/><Relationship Id="rId15" Type="http://schemas.openxmlformats.org/officeDocument/2006/relationships/hyperlink" Target="https://login.consultant.ru/link/?req=doc&amp;base=LAW&amp;n=121087&amp;dst=100142" TargetMode="External"/><Relationship Id="rId23" Type="http://schemas.openxmlformats.org/officeDocument/2006/relationships/hyperlink" Target="https://login.consultant.ru/link/?req=doc&amp;base=LAW&amp;n=470713&amp;dst=3722" TargetMode="External"/><Relationship Id="rId10" Type="http://schemas.openxmlformats.org/officeDocument/2006/relationships/hyperlink" Target="http://budget.gov.ru" TargetMode="External"/><Relationship Id="rId19" Type="http://schemas.openxmlformats.org/officeDocument/2006/relationships/hyperlink" Target="https://login.consultant.ru/link/?req=doc&amp;base=LAW&amp;n=511493&amp;dst=5769" TargetMode="External"/><Relationship Id="rId4" Type="http://schemas.openxmlformats.org/officeDocument/2006/relationships/hyperlink" Target="https://login.consultant.ru/link/?req=doc&amp;base=LAW&amp;n=495710&amp;dst=103395" TargetMode="External"/><Relationship Id="rId9" Type="http://schemas.openxmlformats.org/officeDocument/2006/relationships/hyperlink" Target="http://budget.gov.ru" TargetMode="External"/><Relationship Id="rId14" Type="http://schemas.openxmlformats.org/officeDocument/2006/relationships/hyperlink" Target="http://budget.gov.ru" TargetMode="External"/><Relationship Id="rId22" Type="http://schemas.openxmlformats.org/officeDocument/2006/relationships/hyperlink" Target="https://login.consultant.ru/link/?req=doc&amp;base=LAW&amp;n=470713&amp;dst=3704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4957</Words>
  <Characters>28257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Ершова Екатерина Сергеевна</cp:lastModifiedBy>
  <cp:revision>2</cp:revision>
  <dcterms:created xsi:type="dcterms:W3CDTF">2026-05-04T07:56:00Z</dcterms:created>
  <dcterms:modified xsi:type="dcterms:W3CDTF">2026-05-04T07:56:00Z</dcterms:modified>
</cp:coreProperties>
</file>